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7D" w:rsidRPr="008D552A" w:rsidRDefault="00DF7D85" w:rsidP="008D55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2A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 №2 от 02.09.2024 года</w:t>
      </w:r>
    </w:p>
    <w:p w:rsidR="00DF7D85" w:rsidRPr="008D552A" w:rsidRDefault="008D552A" w:rsidP="008D55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2A">
        <w:rPr>
          <w:rFonts w:ascii="Times New Roman" w:hAnsi="Times New Roman" w:cs="Times New Roman"/>
          <w:b/>
          <w:sz w:val="28"/>
          <w:szCs w:val="28"/>
        </w:rPr>
        <w:t>п</w:t>
      </w:r>
      <w:r w:rsidR="00DF7D85" w:rsidRPr="008D552A">
        <w:rPr>
          <w:rFonts w:ascii="Times New Roman" w:hAnsi="Times New Roman" w:cs="Times New Roman"/>
          <w:b/>
          <w:sz w:val="28"/>
          <w:szCs w:val="28"/>
        </w:rPr>
        <w:t>о проведению самооценки организации образования.</w:t>
      </w:r>
    </w:p>
    <w:p w:rsidR="008D552A" w:rsidRPr="008D552A" w:rsidRDefault="008D552A" w:rsidP="008D55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7D85" w:rsidRPr="008D552A" w:rsidRDefault="00DF7D85" w:rsidP="008D55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>Руководствуясь приказом Министра просвещения Республики Казахстан №486 «Об утверждении критериев оценки организаций образования» от 5 декабря 2022 года.</w:t>
      </w:r>
    </w:p>
    <w:p w:rsidR="00DF7D85" w:rsidRPr="008D552A" w:rsidRDefault="00DF7D85" w:rsidP="008D55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 xml:space="preserve">Утвердить состав работников для проведения самоатестации школы: Жунусова Г.С., </w:t>
      </w:r>
      <w:r w:rsidR="00207016" w:rsidRPr="008D552A">
        <w:rPr>
          <w:rFonts w:ascii="Times New Roman" w:hAnsi="Times New Roman" w:cs="Times New Roman"/>
          <w:sz w:val="28"/>
          <w:szCs w:val="28"/>
        </w:rPr>
        <w:t xml:space="preserve">Жунусова Г.С., </w:t>
      </w:r>
      <w:r w:rsidRPr="008D552A">
        <w:rPr>
          <w:rFonts w:ascii="Times New Roman" w:hAnsi="Times New Roman" w:cs="Times New Roman"/>
          <w:sz w:val="28"/>
          <w:szCs w:val="28"/>
        </w:rPr>
        <w:t>Есенаманова А.Д., Лукьянёнок С.А., Касенова А.К., Сташенко И.Б., Пикалова М.Н., Петрова Е.Г., Майорова О.М., Сулейменова А.С., Зандер В.Я., Головинская Д.А., Гурущук И.А., руководитель – Есенаманова А.Д.</w:t>
      </w:r>
    </w:p>
    <w:p w:rsidR="00DF7D85" w:rsidRPr="008D552A" w:rsidRDefault="00DF7D85" w:rsidP="008D55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>До 17 сентября 2024 года Жунусовой Г.С. – заместителю руководителя по УВР предоставить достоверные сведения о контингенте обучающихся выпускных классов по формам и языкам обучения.</w:t>
      </w:r>
    </w:p>
    <w:p w:rsidR="00207016" w:rsidRPr="008D552A" w:rsidRDefault="00DF7D85" w:rsidP="008D55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 xml:space="preserve">До 17 сентября 2024 года Есенамановой А.Д. – руководителю учреждения образования направить ходатайство в территориальное подразделение уполномоченного органа в области образования для участия сотрудников школы: Пикаловой М.Н., Воеводиной К.В., Гурущук И.А., Касеновой А.К., </w:t>
      </w:r>
      <w:r w:rsidR="00207016" w:rsidRPr="008D552A">
        <w:rPr>
          <w:rFonts w:ascii="Times New Roman" w:hAnsi="Times New Roman" w:cs="Times New Roman"/>
          <w:sz w:val="28"/>
          <w:szCs w:val="28"/>
        </w:rPr>
        <w:t>в качестве наблюдателей при проведении компьютерного тестирования обучающихся 4-х, 9-х классов организации образования.</w:t>
      </w:r>
    </w:p>
    <w:p w:rsidR="00207016" w:rsidRPr="008D552A" w:rsidRDefault="00207016" w:rsidP="008D55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>Есенамановой А.Д. – направить ходатайство в территориальное подразделение ведомства уполномоченного органа в области образования для проведения их сотрудниками опроса в онлайн – формате.</w:t>
      </w:r>
    </w:p>
    <w:p w:rsidR="00207016" w:rsidRPr="008D552A" w:rsidRDefault="00207016" w:rsidP="008D55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 xml:space="preserve">Воеводиной К.В. – заместителю руководителя по ИКТ создать опросы </w:t>
      </w:r>
      <w:proofErr w:type="gramStart"/>
      <w:r w:rsidRPr="008D55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5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52A">
        <w:rPr>
          <w:rFonts w:ascii="Times New Roman" w:hAnsi="Times New Roman" w:cs="Times New Roman"/>
          <w:sz w:val="28"/>
          <w:szCs w:val="28"/>
        </w:rPr>
        <w:t>телеграмм</w:t>
      </w:r>
      <w:proofErr w:type="gramEnd"/>
      <w:r w:rsidRPr="008D552A">
        <w:rPr>
          <w:rFonts w:ascii="Times New Roman" w:hAnsi="Times New Roman" w:cs="Times New Roman"/>
          <w:sz w:val="28"/>
          <w:szCs w:val="28"/>
        </w:rPr>
        <w:t xml:space="preserve"> – канале с подключением сотрудников уполномоченного органа, предоставить результаты для формирования заключения по итогам самоаттестации школы.</w:t>
      </w:r>
    </w:p>
    <w:p w:rsidR="00DF7D85" w:rsidRPr="008D552A" w:rsidRDefault="00207016" w:rsidP="008D55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 xml:space="preserve">До 10 октября 2024 года комиссии по проведению самоаттестации школы скомпоновать заключение и предоставить его в уполномоченный орган в области образования,  </w:t>
      </w:r>
      <w:r w:rsidR="00DF7D85" w:rsidRPr="008D552A">
        <w:rPr>
          <w:rFonts w:ascii="Times New Roman" w:hAnsi="Times New Roman" w:cs="Times New Roman"/>
          <w:sz w:val="28"/>
          <w:szCs w:val="28"/>
        </w:rPr>
        <w:t xml:space="preserve"> </w:t>
      </w:r>
      <w:r w:rsidRPr="008D552A">
        <w:rPr>
          <w:rFonts w:ascii="Times New Roman" w:hAnsi="Times New Roman" w:cs="Times New Roman"/>
          <w:sz w:val="28"/>
          <w:szCs w:val="28"/>
        </w:rPr>
        <w:t>руководствуясь приложением 2 к Критериям оценки.</w:t>
      </w:r>
    </w:p>
    <w:p w:rsidR="00207016" w:rsidRPr="008D552A" w:rsidRDefault="00207016" w:rsidP="008D55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 xml:space="preserve">До 10 октября 2024 года Семеновой Е.А. – </w:t>
      </w:r>
      <w:proofErr w:type="gramStart"/>
      <w:r w:rsidRPr="008D552A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Pr="008D552A">
        <w:rPr>
          <w:rFonts w:ascii="Times New Roman" w:hAnsi="Times New Roman" w:cs="Times New Roman"/>
          <w:sz w:val="28"/>
          <w:szCs w:val="28"/>
        </w:rPr>
        <w:t xml:space="preserve"> по самооценке на официальном сайте школы.</w:t>
      </w:r>
    </w:p>
    <w:p w:rsidR="00207016" w:rsidRPr="008D552A" w:rsidRDefault="00207016" w:rsidP="008D55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>До 5 ноября 2024 года Есенамановой А.Д. – руководителю учреждения образования выступить с отчетом по результатам самооценки организации образования перед Попечительским советом школы.</w:t>
      </w:r>
    </w:p>
    <w:p w:rsidR="00207016" w:rsidRDefault="00207016" w:rsidP="008D55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552A" w:rsidRPr="008D552A" w:rsidRDefault="008D552A" w:rsidP="008D55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7016" w:rsidRPr="008D552A" w:rsidRDefault="008D552A" w:rsidP="008D552A">
      <w:pPr>
        <w:pStyle w:val="a4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>Председатель педагогического совета                           А. Есенаманова</w:t>
      </w:r>
    </w:p>
    <w:p w:rsidR="008D552A" w:rsidRPr="008D552A" w:rsidRDefault="008D552A" w:rsidP="008D552A">
      <w:pPr>
        <w:pStyle w:val="a4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52A">
        <w:rPr>
          <w:rFonts w:ascii="Times New Roman" w:hAnsi="Times New Roman" w:cs="Times New Roman"/>
          <w:sz w:val="28"/>
          <w:szCs w:val="28"/>
        </w:rPr>
        <w:t>Секретарь педагогического совета                           Н. Жунусбекова.</w:t>
      </w:r>
    </w:p>
    <w:sectPr w:rsidR="008D552A" w:rsidRPr="008D552A" w:rsidSect="0030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168DB"/>
    <w:multiLevelType w:val="hybridMultilevel"/>
    <w:tmpl w:val="2F2A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17BB"/>
    <w:multiLevelType w:val="hybridMultilevel"/>
    <w:tmpl w:val="94A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D85"/>
    <w:rsid w:val="00207016"/>
    <w:rsid w:val="0030017D"/>
    <w:rsid w:val="008D552A"/>
    <w:rsid w:val="00D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85"/>
    <w:pPr>
      <w:ind w:left="720"/>
      <w:contextualSpacing/>
    </w:pPr>
  </w:style>
  <w:style w:type="paragraph" w:styleId="a4">
    <w:name w:val="No Spacing"/>
    <w:uiPriority w:val="1"/>
    <w:qFormat/>
    <w:rsid w:val="008D55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2024-11-18T14:42:00Z</dcterms:created>
  <dcterms:modified xsi:type="dcterms:W3CDTF">2024-11-18T15:07:00Z</dcterms:modified>
</cp:coreProperties>
</file>