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E73" w:rsidRPr="00FF3E73" w:rsidRDefault="00FF3E73" w:rsidP="003864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3E73">
        <w:rPr>
          <w:rFonts w:ascii="Times New Roman" w:hAnsi="Times New Roman" w:cs="Times New Roman"/>
          <w:b/>
          <w:sz w:val="24"/>
          <w:szCs w:val="24"/>
        </w:rPr>
        <w:t xml:space="preserve">7.5 Наличие спортивного зала </w:t>
      </w:r>
    </w:p>
    <w:p w:rsidR="00FF3E73" w:rsidRDefault="00FF3E73" w:rsidP="003864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3E73" w:rsidRPr="00FF3E73" w:rsidRDefault="00FF3E73" w:rsidP="00386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E73">
        <w:rPr>
          <w:rFonts w:ascii="Times New Roman" w:hAnsi="Times New Roman" w:cs="Times New Roman"/>
          <w:sz w:val="28"/>
          <w:szCs w:val="28"/>
        </w:rPr>
        <w:t xml:space="preserve">      1.Типичный адаптированный тренажерный зал.</w:t>
      </w:r>
    </w:p>
    <w:p w:rsidR="00FF3E73" w:rsidRPr="00FF3E73" w:rsidRDefault="00FF3E73" w:rsidP="00386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E73">
        <w:rPr>
          <w:rFonts w:ascii="Times New Roman" w:hAnsi="Times New Roman" w:cs="Times New Roman"/>
          <w:sz w:val="28"/>
          <w:szCs w:val="28"/>
        </w:rPr>
        <w:t xml:space="preserve">      2 раздевалки возле спортивного зала</w:t>
      </w:r>
    </w:p>
    <w:p w:rsidR="00FF3E73" w:rsidRPr="00FF3E73" w:rsidRDefault="00FF3E73" w:rsidP="00386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E73">
        <w:rPr>
          <w:rFonts w:ascii="Times New Roman" w:hAnsi="Times New Roman" w:cs="Times New Roman"/>
          <w:sz w:val="28"/>
          <w:szCs w:val="28"/>
        </w:rPr>
        <w:t xml:space="preserve">      3. соответствие  спортивного инвентаря  требованиям приказа №76</w:t>
      </w:r>
    </w:p>
    <w:p w:rsidR="003864ED" w:rsidRPr="00FF3E73" w:rsidRDefault="003864ED" w:rsidP="00386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E73">
        <w:rPr>
          <w:rFonts w:ascii="Times New Roman" w:hAnsi="Times New Roman" w:cs="Times New Roman"/>
          <w:sz w:val="28"/>
          <w:szCs w:val="28"/>
        </w:rPr>
        <w:t xml:space="preserve">Спортивный зал, размещается на первом этаже в пристройке. </w:t>
      </w:r>
    </w:p>
    <w:p w:rsidR="00FF3E73" w:rsidRDefault="003864ED" w:rsidP="00386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E73">
        <w:rPr>
          <w:rFonts w:ascii="Times New Roman" w:hAnsi="Times New Roman" w:cs="Times New Roman"/>
          <w:sz w:val="28"/>
          <w:szCs w:val="28"/>
        </w:rPr>
        <w:t xml:space="preserve">Площадь спортивного зала </w:t>
      </w:r>
      <w:r w:rsidR="00FF3E73">
        <w:rPr>
          <w:rFonts w:ascii="Times New Roman" w:hAnsi="Times New Roman" w:cs="Times New Roman"/>
          <w:sz w:val="28"/>
          <w:szCs w:val="28"/>
        </w:rPr>
        <w:t xml:space="preserve"> </w:t>
      </w:r>
      <w:r w:rsidRPr="00FF3E73">
        <w:rPr>
          <w:rFonts w:ascii="Times New Roman" w:hAnsi="Times New Roman" w:cs="Times New Roman"/>
          <w:sz w:val="28"/>
          <w:szCs w:val="28"/>
        </w:rPr>
        <w:t xml:space="preserve">269,2 ,  высота 6 метров, имеется 2 раздевалки и 2 душевые комнаты (необходим капитальный ремонт) комната для инструктора, </w:t>
      </w:r>
    </w:p>
    <w:p w:rsidR="001160E7" w:rsidRPr="00FF3E73" w:rsidRDefault="003864ED" w:rsidP="00FF3E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E73">
        <w:rPr>
          <w:rFonts w:ascii="Times New Roman" w:hAnsi="Times New Roman" w:cs="Times New Roman"/>
          <w:sz w:val="28"/>
          <w:szCs w:val="28"/>
        </w:rPr>
        <w:t>Температура в раздевальных 20</w:t>
      </w:r>
      <w:proofErr w:type="gramStart"/>
      <w:r w:rsidRPr="00FF3E73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FF3E7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160E7" w:rsidRDefault="003864ED" w:rsidP="003864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64ED">
        <w:rPr>
          <w:rFonts w:ascii="Times New Roman" w:hAnsi="Times New Roman" w:cs="Times New Roman"/>
          <w:sz w:val="24"/>
          <w:szCs w:val="24"/>
        </w:rPr>
        <w:t xml:space="preserve"> </w:t>
      </w:r>
      <w:r w:rsidR="001160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2154185"/>
            <wp:effectExtent l="0" t="0" r="0" b="0"/>
            <wp:docPr id="1" name="Рисунок 1" descr="C:\Users\Пользователь\AppData\Local\Microsoft\Windows\INetCache\Content.Word\c213f90d-703a-4cc9-9fc0-019d333f12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Microsoft\Windows\INetCache\Content.Word\c213f90d-703a-4cc9-9fc0-019d333f120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0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783D34" wp14:editId="68D0EA5A">
            <wp:extent cx="2876550" cy="2152349"/>
            <wp:effectExtent l="0" t="0" r="0" b="635"/>
            <wp:docPr id="8" name="Рисунок 8" descr="C:\Users\Пользователь\AppData\Local\Microsoft\Windows\INetCache\Content.Word\372a7798-8e6a-429f-bce7-5b8554983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AppData\Local\Microsoft\Windows\INetCache\Content.Word\372a7798-8e6a-429f-bce7-5b85549839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0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2638425"/>
            <wp:effectExtent l="0" t="0" r="9525" b="9525"/>
            <wp:docPr id="7" name="Рисунок 7" descr="C:\Users\Пользователь\AppData\Local\Microsoft\Windows\INetCache\Content.Word\7a030a10-49a2-4f34-a3a2-1de9d52da5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AppData\Local\Microsoft\Windows\INetCache\Content.Word\7a030a10-49a2-4f34-a3a2-1de9d52da5b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0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0375" cy="2647950"/>
            <wp:effectExtent l="0" t="0" r="9525" b="0"/>
            <wp:docPr id="9" name="Рисунок 9" descr="C:\Users\Пользователь\AppData\Local\Microsoft\Windows\INetCache\Content.Word\2f438c6a-3f12-41ea-ab9c-d85abc4ce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AppData\Local\Microsoft\Windows\INetCache\Content.Word\2f438c6a-3f12-41ea-ab9c-d85abc4ce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4ED" w:rsidRPr="003864ED" w:rsidRDefault="003864ED" w:rsidP="003864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64ED" w:rsidRPr="00FF3E73" w:rsidRDefault="003864ED" w:rsidP="00386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E73">
        <w:rPr>
          <w:rFonts w:ascii="Times New Roman" w:hAnsi="Times New Roman" w:cs="Times New Roman"/>
          <w:sz w:val="28"/>
          <w:szCs w:val="28"/>
        </w:rPr>
        <w:t xml:space="preserve">Пол в  спортивном зале окрашен </w:t>
      </w:r>
      <w:r w:rsidR="00FF3E73" w:rsidRPr="00FF3E73">
        <w:rPr>
          <w:rFonts w:ascii="Times New Roman" w:hAnsi="Times New Roman" w:cs="Times New Roman"/>
          <w:sz w:val="28"/>
          <w:szCs w:val="28"/>
        </w:rPr>
        <w:t>масляной</w:t>
      </w:r>
      <w:r w:rsidRPr="00FF3E73">
        <w:rPr>
          <w:rFonts w:ascii="Times New Roman" w:hAnsi="Times New Roman" w:cs="Times New Roman"/>
          <w:sz w:val="28"/>
          <w:szCs w:val="28"/>
        </w:rPr>
        <w:t xml:space="preserve"> краской. </w:t>
      </w:r>
    </w:p>
    <w:p w:rsidR="003864ED" w:rsidRPr="00FF3E73" w:rsidRDefault="003864ED" w:rsidP="00386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E73">
        <w:rPr>
          <w:rFonts w:ascii="Times New Roman" w:hAnsi="Times New Roman" w:cs="Times New Roman"/>
          <w:sz w:val="28"/>
          <w:szCs w:val="28"/>
        </w:rPr>
        <w:t xml:space="preserve">Стены спортивного зала окрашены в светлые тона на всю высоту панелей красками, </w:t>
      </w:r>
      <w:r w:rsidR="001160E7" w:rsidRPr="00FF3E73">
        <w:rPr>
          <w:rFonts w:ascii="Times New Roman" w:hAnsi="Times New Roman" w:cs="Times New Roman"/>
          <w:sz w:val="28"/>
          <w:szCs w:val="28"/>
        </w:rPr>
        <w:t xml:space="preserve"> что позволяет </w:t>
      </w:r>
      <w:r w:rsidRPr="00FF3E73">
        <w:rPr>
          <w:rFonts w:ascii="Times New Roman" w:hAnsi="Times New Roman" w:cs="Times New Roman"/>
          <w:sz w:val="28"/>
          <w:szCs w:val="28"/>
        </w:rPr>
        <w:t xml:space="preserve"> легко производить влажную уборку помещения. </w:t>
      </w:r>
    </w:p>
    <w:p w:rsidR="003864ED" w:rsidRPr="00FF3E73" w:rsidRDefault="003864ED" w:rsidP="00386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E73">
        <w:rPr>
          <w:rFonts w:ascii="Times New Roman" w:hAnsi="Times New Roman" w:cs="Times New Roman"/>
          <w:sz w:val="28"/>
          <w:szCs w:val="28"/>
        </w:rPr>
        <w:t xml:space="preserve">Приборы отопления закрыты щитами и не  выступают  из плоскости стены. </w:t>
      </w:r>
    </w:p>
    <w:p w:rsidR="003864ED" w:rsidRPr="00FF3E73" w:rsidRDefault="003864ED" w:rsidP="00116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E73">
        <w:rPr>
          <w:rFonts w:ascii="Times New Roman" w:hAnsi="Times New Roman" w:cs="Times New Roman"/>
          <w:sz w:val="28"/>
          <w:szCs w:val="28"/>
        </w:rPr>
        <w:t>Оконные проемы спортивного зала располагаться по продольным стенам,</w:t>
      </w:r>
      <w:r w:rsidR="001160E7" w:rsidRPr="00FF3E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0E7" w:rsidRPr="00FF3E73">
        <w:rPr>
          <w:rFonts w:ascii="Times New Roman" w:hAnsi="Times New Roman" w:cs="Times New Roman"/>
          <w:sz w:val="28"/>
          <w:szCs w:val="28"/>
        </w:rPr>
        <w:t>остекленение</w:t>
      </w:r>
      <w:proofErr w:type="spellEnd"/>
      <w:r w:rsidR="001160E7" w:rsidRPr="00FF3E73">
        <w:rPr>
          <w:rFonts w:ascii="Times New Roman" w:hAnsi="Times New Roman" w:cs="Times New Roman"/>
          <w:sz w:val="28"/>
          <w:szCs w:val="28"/>
        </w:rPr>
        <w:t xml:space="preserve"> окон имеет </w:t>
      </w:r>
      <w:r w:rsidRPr="00FF3E73">
        <w:rPr>
          <w:rFonts w:ascii="Times New Roman" w:hAnsi="Times New Roman" w:cs="Times New Roman"/>
          <w:sz w:val="28"/>
          <w:szCs w:val="28"/>
        </w:rPr>
        <w:t>защит</w:t>
      </w:r>
      <w:r w:rsidR="00FF3E73">
        <w:rPr>
          <w:rFonts w:ascii="Times New Roman" w:hAnsi="Times New Roman" w:cs="Times New Roman"/>
          <w:sz w:val="28"/>
          <w:szCs w:val="28"/>
        </w:rPr>
        <w:t>ное ограждение от ударов мяча.</w:t>
      </w:r>
      <w:r w:rsidRPr="00FF3E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4ED" w:rsidRPr="00FF3E73" w:rsidRDefault="003864ED" w:rsidP="00386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E73">
        <w:rPr>
          <w:rFonts w:ascii="Times New Roman" w:hAnsi="Times New Roman" w:cs="Times New Roman"/>
          <w:sz w:val="28"/>
          <w:szCs w:val="28"/>
        </w:rPr>
        <w:t xml:space="preserve">Оборудование. </w:t>
      </w:r>
      <w:r w:rsidR="001160E7" w:rsidRPr="00FF3E73">
        <w:rPr>
          <w:rFonts w:ascii="Times New Roman" w:hAnsi="Times New Roman" w:cs="Times New Roman"/>
          <w:sz w:val="28"/>
          <w:szCs w:val="28"/>
        </w:rPr>
        <w:t>Соответствует</w:t>
      </w:r>
      <w:r w:rsidRPr="00FF3E73">
        <w:rPr>
          <w:rFonts w:ascii="Times New Roman" w:hAnsi="Times New Roman" w:cs="Times New Roman"/>
          <w:sz w:val="28"/>
          <w:szCs w:val="28"/>
        </w:rPr>
        <w:t xml:space="preserve"> возрастным и физическим характеристикам учащихся. </w:t>
      </w:r>
      <w:r w:rsidR="00FF3E73">
        <w:rPr>
          <w:rFonts w:ascii="Times New Roman" w:hAnsi="Times New Roman" w:cs="Times New Roman"/>
          <w:sz w:val="28"/>
          <w:szCs w:val="28"/>
        </w:rPr>
        <w:t>Планируется закуп дополнительного оборудования для доукомплектования  спортивного зала.</w:t>
      </w:r>
    </w:p>
    <w:p w:rsidR="001160E7" w:rsidRPr="00FF3E73" w:rsidRDefault="003864ED" w:rsidP="00386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E73">
        <w:rPr>
          <w:rFonts w:ascii="Times New Roman" w:hAnsi="Times New Roman" w:cs="Times New Roman"/>
          <w:sz w:val="28"/>
          <w:szCs w:val="28"/>
        </w:rPr>
        <w:lastRenderedPageBreak/>
        <w:t>Санитарно-гигиенические нормы. Температура воздуха в спортивном зале 15–17</w:t>
      </w:r>
      <w:proofErr w:type="gramStart"/>
      <w:r w:rsidRPr="00FF3E73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FF3E73">
        <w:rPr>
          <w:rFonts w:ascii="Times New Roman" w:hAnsi="Times New Roman" w:cs="Times New Roman"/>
          <w:sz w:val="28"/>
          <w:szCs w:val="28"/>
        </w:rPr>
        <w:t>, в раздевалках — 19–23 °С,</w:t>
      </w:r>
    </w:p>
    <w:p w:rsidR="001160E7" w:rsidRPr="00FF3E73" w:rsidRDefault="003864ED" w:rsidP="00386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E73">
        <w:rPr>
          <w:rFonts w:ascii="Times New Roman" w:hAnsi="Times New Roman" w:cs="Times New Roman"/>
          <w:sz w:val="28"/>
          <w:szCs w:val="28"/>
        </w:rPr>
        <w:t xml:space="preserve">Влажная уборка спортивного зала проводиться </w:t>
      </w:r>
      <w:r w:rsidR="001160E7" w:rsidRPr="00FF3E73">
        <w:rPr>
          <w:rFonts w:ascii="Times New Roman" w:hAnsi="Times New Roman" w:cs="Times New Roman"/>
          <w:sz w:val="28"/>
          <w:szCs w:val="28"/>
        </w:rPr>
        <w:t xml:space="preserve">два </w:t>
      </w:r>
      <w:r w:rsidRPr="00FF3E73">
        <w:rPr>
          <w:rFonts w:ascii="Times New Roman" w:hAnsi="Times New Roman" w:cs="Times New Roman"/>
          <w:sz w:val="28"/>
          <w:szCs w:val="28"/>
        </w:rPr>
        <w:t xml:space="preserve"> раз в день, </w:t>
      </w:r>
    </w:p>
    <w:p w:rsidR="001160E7" w:rsidRPr="00FF3E73" w:rsidRDefault="00D841DA" w:rsidP="00386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3E73">
        <w:rPr>
          <w:rFonts w:ascii="Times New Roman" w:hAnsi="Times New Roman" w:cs="Times New Roman"/>
          <w:sz w:val="28"/>
          <w:szCs w:val="28"/>
        </w:rPr>
        <w:t>Педагоги имеют возможность использовать на занятиях разнообразное оборудование и снаряды: канат, шведскую стенку, мячи, скакалки, гимнастические палки, кегли, гимнастические скам</w:t>
      </w:r>
      <w:r w:rsidR="00FF3E73">
        <w:rPr>
          <w:rFonts w:ascii="Times New Roman" w:hAnsi="Times New Roman" w:cs="Times New Roman"/>
          <w:sz w:val="28"/>
          <w:szCs w:val="28"/>
        </w:rPr>
        <w:t>ейки, маты, волейбольные сетки, обручи.</w:t>
      </w:r>
      <w:proofErr w:type="gramEnd"/>
    </w:p>
    <w:p w:rsidR="001160E7" w:rsidRDefault="00845AAA" w:rsidP="003864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25pt;height:274.5pt">
            <v:imagedata r:id="rId9" o:title="ad4c2d1b-111c-463b-b397-3d61767d3a24"/>
          </v:shape>
        </w:pict>
      </w:r>
      <w:r w:rsidR="00D841DA" w:rsidRPr="003864ED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189.75pt;height:270.75pt">
            <v:imagedata r:id="rId10" o:title="780b636a-09f2-401b-a4a5-21216be762e1"/>
          </v:shape>
        </w:pict>
      </w:r>
      <w:r w:rsidR="00D841DA" w:rsidRPr="003864ED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3864ED" w:rsidRPr="00FF3E73" w:rsidRDefault="00FF3E73" w:rsidP="00386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 </w:t>
      </w:r>
      <w:r w:rsidR="003864ED" w:rsidRPr="00FF3E73">
        <w:rPr>
          <w:rFonts w:ascii="Times New Roman" w:hAnsi="Times New Roman" w:cs="Times New Roman"/>
          <w:sz w:val="28"/>
          <w:szCs w:val="28"/>
        </w:rPr>
        <w:t xml:space="preserve"> для  педагогов </w:t>
      </w:r>
      <w:r>
        <w:rPr>
          <w:rFonts w:ascii="Times New Roman" w:hAnsi="Times New Roman" w:cs="Times New Roman"/>
          <w:sz w:val="28"/>
          <w:szCs w:val="28"/>
        </w:rPr>
        <w:t xml:space="preserve"> оформлены рекреации </w:t>
      </w:r>
      <w:r w:rsidR="003864ED" w:rsidRPr="00FF3E73">
        <w:rPr>
          <w:rFonts w:ascii="Times New Roman" w:hAnsi="Times New Roman" w:cs="Times New Roman"/>
          <w:sz w:val="28"/>
          <w:szCs w:val="28"/>
        </w:rPr>
        <w:t>(настольный теннис, вольная борьба, тяжелая атлетика, шахматы).</w:t>
      </w:r>
    </w:p>
    <w:p w:rsidR="001160E7" w:rsidRDefault="001160E7" w:rsidP="003864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60E7" w:rsidRPr="003864ED" w:rsidRDefault="001160E7" w:rsidP="003864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39D4C2" wp14:editId="40A3E647">
            <wp:extent cx="2740582" cy="2209800"/>
            <wp:effectExtent l="0" t="0" r="3175" b="0"/>
            <wp:docPr id="5" name="Рисунок 5" descr="C:\Users\Пользователь\AppData\Local\Microsoft\Windows\INetCache\Content.Word\7cc8e69a-91bf-415f-9d14-7c91aa69be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AppData\Local\Microsoft\Windows\INetCache\Content.Word\7cc8e69a-91bf-415f-9d14-7c91aa69be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99" cy="221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D8395D" wp14:editId="641D7CAD">
            <wp:extent cx="2933700" cy="2200275"/>
            <wp:effectExtent l="0" t="0" r="0" b="9525"/>
            <wp:docPr id="10" name="Рисунок 10" descr="C:\Users\Пользователь\AppData\Local\Microsoft\Windows\INetCache\Content.Word\ba4618b7-30e1-4f3c-942d-a9342015a6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AppData\Local\Microsoft\Windows\INetCache\Content.Word\ba4618b7-30e1-4f3c-942d-a9342015a6f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E77" w:rsidRPr="003864ED" w:rsidRDefault="00181E77" w:rsidP="003864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181E77" w:rsidRPr="003864ED" w:rsidSect="00845AAA">
      <w:pgSz w:w="11906" w:h="16838"/>
      <w:pgMar w:top="709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529"/>
    <w:rsid w:val="001160E7"/>
    <w:rsid w:val="00181E77"/>
    <w:rsid w:val="00345529"/>
    <w:rsid w:val="003864ED"/>
    <w:rsid w:val="00845AAA"/>
    <w:rsid w:val="009E7840"/>
    <w:rsid w:val="00D841DA"/>
    <w:rsid w:val="00FF3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0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0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2024-11-01T11:49:00Z</dcterms:created>
  <dcterms:modified xsi:type="dcterms:W3CDTF">2024-11-18T06:39:00Z</dcterms:modified>
</cp:coreProperties>
</file>