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81" w:rsidRDefault="00855A5A" w:rsidP="00265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5F4C">
        <w:rPr>
          <w:rFonts w:ascii="Times New Roman" w:hAnsi="Times New Roman" w:cs="Times New Roman"/>
          <w:sz w:val="24"/>
          <w:szCs w:val="24"/>
        </w:rPr>
        <w:t>Декада психологии</w:t>
      </w:r>
    </w:p>
    <w:p w:rsidR="00B95363" w:rsidRPr="00265F4C" w:rsidRDefault="00B95363" w:rsidP="00265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«Эмоциональный интеллект – путь к «Гармонии»</w:t>
      </w:r>
    </w:p>
    <w:p w:rsidR="00265F4C" w:rsidRPr="00265F4C" w:rsidRDefault="00265F4C" w:rsidP="00632573">
      <w:pPr>
        <w:spacing w:after="0" w:line="240" w:lineRule="auto"/>
        <w:ind w:left="-709"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265F4C" w:rsidRPr="00265F4C" w:rsidRDefault="00265F4C" w:rsidP="0063257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Развивать у </w:t>
      </w:r>
      <w:proofErr w:type="gramStart"/>
      <w:r w:rsidRPr="00265F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 осознанное отношение к эмоциям и умение управлять ими;</w:t>
      </w:r>
    </w:p>
    <w:p w:rsidR="00265F4C" w:rsidRPr="00265F4C" w:rsidRDefault="00265F4C" w:rsidP="0063257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навыки </w:t>
      </w:r>
      <w:proofErr w:type="spellStart"/>
      <w:r w:rsidRPr="00265F4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265F4C">
        <w:rPr>
          <w:rFonts w:ascii="Times New Roman" w:eastAsia="Times New Roman" w:hAnsi="Times New Roman" w:cs="Times New Roman"/>
          <w:sz w:val="24"/>
          <w:szCs w:val="24"/>
        </w:rPr>
        <w:t xml:space="preserve"> и позитивного мышления;</w:t>
      </w:r>
    </w:p>
    <w:p w:rsidR="00265F4C" w:rsidRPr="00265F4C" w:rsidRDefault="00265F4C" w:rsidP="0063257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>Повышать уровень психологической грамотности учащихся, педагогов и родителей;</w:t>
      </w:r>
    </w:p>
    <w:p w:rsidR="00265F4C" w:rsidRPr="00265F4C" w:rsidRDefault="00265F4C" w:rsidP="0063257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265F4C">
        <w:rPr>
          <w:rFonts w:ascii="Times New Roman" w:eastAsia="Times New Roman" w:hAnsi="Times New Roman" w:cs="Times New Roman"/>
          <w:sz w:val="24"/>
          <w:szCs w:val="24"/>
        </w:rPr>
        <w:t>Создавать в школе атмосферу доверия, доброжелательности и эмоционального комфорта.</w:t>
      </w:r>
    </w:p>
    <w:p w:rsidR="00265F4C" w:rsidRPr="00265F4C" w:rsidRDefault="00265F4C" w:rsidP="00632573">
      <w:pPr>
        <w:pStyle w:val="3"/>
        <w:spacing w:before="0" w:beforeAutospacing="0" w:after="0" w:afterAutospacing="0"/>
        <w:ind w:left="-567"/>
        <w:rPr>
          <w:sz w:val="24"/>
          <w:szCs w:val="24"/>
        </w:rPr>
      </w:pPr>
      <w:r w:rsidRPr="00265F4C">
        <w:rPr>
          <w:sz w:val="24"/>
          <w:szCs w:val="24"/>
        </w:rPr>
        <w:t>Основные направления:</w:t>
      </w:r>
    </w:p>
    <w:p w:rsidR="00265F4C" w:rsidRPr="00265F4C" w:rsidRDefault="00265F4C" w:rsidP="0063257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proofErr w:type="spellStart"/>
      <w:r w:rsidRPr="00265F4C">
        <w:t>Саморегуляция</w:t>
      </w:r>
      <w:proofErr w:type="spellEnd"/>
      <w:r w:rsidRPr="00265F4C">
        <w:t xml:space="preserve"> и управление эмоциями</w:t>
      </w:r>
    </w:p>
    <w:p w:rsidR="00265F4C" w:rsidRPr="00265F4C" w:rsidRDefault="00265F4C" w:rsidP="0063257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r w:rsidRPr="00265F4C">
        <w:t>Психологическая грамотность и культура общения</w:t>
      </w:r>
    </w:p>
    <w:p w:rsidR="00265F4C" w:rsidRPr="00265F4C" w:rsidRDefault="00265F4C" w:rsidP="0063257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r w:rsidRPr="00265F4C">
        <w:t>Сила позитивного мышления</w:t>
      </w:r>
    </w:p>
    <w:p w:rsidR="00265F4C" w:rsidRPr="00265F4C" w:rsidRDefault="00265F4C" w:rsidP="0063257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proofErr w:type="spellStart"/>
      <w:r w:rsidRPr="00265F4C">
        <w:t>Эмпатия</w:t>
      </w:r>
      <w:proofErr w:type="spellEnd"/>
      <w:r w:rsidRPr="00265F4C">
        <w:t>, доброта, толерантность</w:t>
      </w:r>
    </w:p>
    <w:p w:rsidR="00855A5A" w:rsidRDefault="00265F4C" w:rsidP="00632573">
      <w:pPr>
        <w:pStyle w:val="a5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-567" w:firstLine="0"/>
      </w:pPr>
      <w:r w:rsidRPr="00265F4C">
        <w:t>Творчество и саморазвитие</w:t>
      </w:r>
    </w:p>
    <w:tbl>
      <w:tblPr>
        <w:tblStyle w:val="a4"/>
        <w:tblW w:w="11103" w:type="dxa"/>
        <w:tblInd w:w="-1168" w:type="dxa"/>
        <w:tblLayout w:type="fixed"/>
        <w:tblLook w:val="04A0"/>
      </w:tblPr>
      <w:tblGrid>
        <w:gridCol w:w="851"/>
        <w:gridCol w:w="4394"/>
        <w:gridCol w:w="1337"/>
        <w:gridCol w:w="2333"/>
        <w:gridCol w:w="2188"/>
      </w:tblGrid>
      <w:tr w:rsidR="00265F4C" w:rsidRPr="00121B41" w:rsidTr="00632573">
        <w:tc>
          <w:tcPr>
            <w:tcW w:w="851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4394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  <w:tc>
          <w:tcPr>
            <w:tcW w:w="1337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Классы</w:t>
            </w:r>
          </w:p>
        </w:tc>
        <w:tc>
          <w:tcPr>
            <w:tcW w:w="2333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Форма проведения</w:t>
            </w:r>
          </w:p>
        </w:tc>
        <w:tc>
          <w:tcPr>
            <w:tcW w:w="2188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21B41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265F4C" w:rsidRPr="00121B41" w:rsidTr="00632573">
        <w:tc>
          <w:tcPr>
            <w:tcW w:w="851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4394" w:type="dxa"/>
          </w:tcPr>
          <w:p w:rsidR="00855A5A" w:rsidRPr="00121B41" w:rsidRDefault="00855A5A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Декады психологии. Информационный стенд «Эмоциональный интеллект – путь к гармонии»</w:t>
            </w:r>
          </w:p>
        </w:tc>
        <w:tc>
          <w:tcPr>
            <w:tcW w:w="1337" w:type="dxa"/>
            <w:vAlign w:val="center"/>
          </w:tcPr>
          <w:p w:rsidR="00855A5A" w:rsidRPr="00855A5A" w:rsidRDefault="00855A5A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333" w:type="dxa"/>
            <w:vAlign w:val="center"/>
          </w:tcPr>
          <w:p w:rsidR="00855A5A" w:rsidRPr="00855A5A" w:rsidRDefault="00855A5A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 стенд, объявление на сайте школы</w:t>
            </w:r>
          </w:p>
        </w:tc>
        <w:tc>
          <w:tcPr>
            <w:tcW w:w="2188" w:type="dxa"/>
            <w:vAlign w:val="center"/>
          </w:tcPr>
          <w:p w:rsidR="00855A5A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4394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«Мир эмоций» (что я чувствую и почему)</w:t>
            </w:r>
          </w:p>
        </w:tc>
        <w:tc>
          <w:tcPr>
            <w:tcW w:w="1337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333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занятие с карточками эмоций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4394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«Учусь управлять собой»</w:t>
            </w:r>
          </w:p>
        </w:tc>
        <w:tc>
          <w:tcPr>
            <w:tcW w:w="1337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5–7</w:t>
            </w:r>
          </w:p>
        </w:tc>
        <w:tc>
          <w:tcPr>
            <w:tcW w:w="2333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43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1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3101" w:type="dxa"/>
                  <w:vAlign w:val="center"/>
                  <w:hideMark/>
                </w:tcPr>
                <w:p w:rsidR="00265F4C" w:rsidRPr="00121B41" w:rsidRDefault="00265F4C" w:rsidP="00450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рисунков «Мои эмоции – мои друзья»</w:t>
                  </w:r>
                </w:p>
              </w:tc>
            </w:tr>
          </w:tbl>
          <w:p w:rsidR="00265F4C" w:rsidRPr="00121B41" w:rsidRDefault="00265F4C" w:rsidP="004502B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390" w:type="dxa"/>
                  <w:vAlign w:val="center"/>
                  <w:hideMark/>
                </w:tcPr>
                <w:p w:rsidR="00265F4C" w:rsidRPr="00121B41" w:rsidRDefault="00265F4C" w:rsidP="00450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1–</w:t>
                  </w:r>
                  <w:r w:rsid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65F4C" w:rsidRPr="00121B41" w:rsidRDefault="00265F4C" w:rsidP="004502B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7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2057" w:type="dxa"/>
                  <w:vAlign w:val="center"/>
                  <w:hideMark/>
                </w:tcPr>
                <w:p w:rsidR="00265F4C" w:rsidRPr="00121B41" w:rsidRDefault="00265F4C" w:rsidP="004502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Конкурс, выставка работ в фойе</w:t>
                  </w:r>
                </w:p>
              </w:tc>
            </w:tr>
          </w:tbl>
          <w:p w:rsidR="00265F4C" w:rsidRPr="00121B41" w:rsidRDefault="00265F4C" w:rsidP="004502B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394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Акция «Подари улыбку учителю»</w:t>
            </w:r>
          </w:p>
        </w:tc>
        <w:tc>
          <w:tcPr>
            <w:tcW w:w="1337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333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Школьная акция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121B41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4394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«Дерево добрых слов»</w:t>
            </w: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333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Школьная акция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394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«Сила добрых слов»</w:t>
            </w:r>
          </w:p>
        </w:tc>
        <w:tc>
          <w:tcPr>
            <w:tcW w:w="1337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333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акция (дети пишут комплименты и слова поддержки)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A2B8D" w:rsidRPr="00121B41" w:rsidTr="00632573">
        <w:tc>
          <w:tcPr>
            <w:tcW w:w="851" w:type="dxa"/>
          </w:tcPr>
          <w:p w:rsidR="001A2B8D" w:rsidRPr="00121B41" w:rsidRDefault="001A2B8D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394" w:type="dxa"/>
            <w:vAlign w:val="center"/>
          </w:tcPr>
          <w:p w:rsidR="001A2B8D" w:rsidRPr="00855A5A" w:rsidRDefault="001A2B8D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родителей «Взаимодействие семьи и школы»</w:t>
            </w:r>
          </w:p>
        </w:tc>
        <w:tc>
          <w:tcPr>
            <w:tcW w:w="1337" w:type="dxa"/>
            <w:vAlign w:val="center"/>
          </w:tcPr>
          <w:p w:rsidR="001A2B8D" w:rsidRPr="00855A5A" w:rsidRDefault="005F2849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учащихся с ООП</w:t>
            </w:r>
          </w:p>
        </w:tc>
        <w:tc>
          <w:tcPr>
            <w:tcW w:w="2333" w:type="dxa"/>
            <w:vAlign w:val="center"/>
          </w:tcPr>
          <w:p w:rsidR="001A2B8D" w:rsidRPr="00855A5A" w:rsidRDefault="005F2849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88" w:type="dxa"/>
          </w:tcPr>
          <w:p w:rsidR="001A2B8D" w:rsidRPr="00121B41" w:rsidRDefault="00654845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СППС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4394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мультфильма/видеоролика «Головоломка» (или аналогичных)</w:t>
            </w:r>
          </w:p>
        </w:tc>
        <w:tc>
          <w:tcPr>
            <w:tcW w:w="1337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1–6</w:t>
            </w:r>
          </w:p>
        </w:tc>
        <w:tc>
          <w:tcPr>
            <w:tcW w:w="2333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Просмотр, беседа о чувствах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439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1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3101" w:type="dxa"/>
                  <w:vAlign w:val="center"/>
                  <w:hideMark/>
                </w:tcPr>
                <w:p w:rsidR="00265F4C" w:rsidRPr="00121B41" w:rsidRDefault="00265F4C" w:rsidP="00265F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видеороликов «Рецепт хорошего настроения»</w:t>
                  </w:r>
                </w:p>
              </w:tc>
            </w:tr>
          </w:tbl>
          <w:p w:rsidR="00265F4C" w:rsidRPr="00121B41" w:rsidRDefault="00265F4C" w:rsidP="00265F4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33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0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:rsidR="00265F4C" w:rsidRPr="00121B41" w:rsidRDefault="00265F4C" w:rsidP="00265F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7–11</w:t>
                  </w:r>
                </w:p>
              </w:tc>
            </w:tr>
          </w:tbl>
          <w:p w:rsidR="00265F4C" w:rsidRPr="00121B41" w:rsidRDefault="00265F4C" w:rsidP="00265F4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3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7"/>
            </w:tblGrid>
            <w:tr w:rsidR="00265F4C" w:rsidRPr="00121B41" w:rsidTr="00632573">
              <w:trPr>
                <w:tblCellSpacing w:w="15" w:type="dxa"/>
              </w:trPr>
              <w:tc>
                <w:tcPr>
                  <w:tcW w:w="2057" w:type="dxa"/>
                  <w:vAlign w:val="center"/>
                  <w:hideMark/>
                </w:tcPr>
                <w:p w:rsidR="00265F4C" w:rsidRPr="00121B41" w:rsidRDefault="00265F4C" w:rsidP="00265F4C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Творческий конкурс</w:t>
                  </w:r>
                </w:p>
              </w:tc>
            </w:tr>
          </w:tbl>
          <w:p w:rsidR="00265F4C" w:rsidRPr="00121B41" w:rsidRDefault="00265F4C" w:rsidP="00265F4C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394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практикум «Как справиться с волнением и стрессом»</w:t>
            </w:r>
          </w:p>
        </w:tc>
        <w:tc>
          <w:tcPr>
            <w:tcW w:w="1337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333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Мини-тренинг, дыхательные упражнения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4394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«Эмоциональный интеллект лидера»</w:t>
            </w:r>
          </w:p>
        </w:tc>
        <w:tc>
          <w:tcPr>
            <w:tcW w:w="1337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2333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тренинг, обсуждение кейсов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F4C" w:rsidRPr="00121B41" w:rsidTr="00632573">
        <w:tc>
          <w:tcPr>
            <w:tcW w:w="851" w:type="dxa"/>
          </w:tcPr>
          <w:p w:rsidR="00265F4C" w:rsidRPr="00121B41" w:rsidRDefault="00265F4C" w:rsidP="00265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4394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мероприятие «Путь к гармонии» — подведение итогов декады, выставка рисунков, благодарности участникам</w:t>
            </w:r>
            <w:r w:rsid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, буклеты</w:t>
            </w:r>
          </w:p>
        </w:tc>
        <w:tc>
          <w:tcPr>
            <w:tcW w:w="1337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1–11</w:t>
            </w:r>
          </w:p>
        </w:tc>
        <w:tc>
          <w:tcPr>
            <w:tcW w:w="2333" w:type="dxa"/>
            <w:vAlign w:val="center"/>
          </w:tcPr>
          <w:p w:rsidR="00265F4C" w:rsidRPr="00855A5A" w:rsidRDefault="00265F4C" w:rsidP="00265F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A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презентация, сертификаты</w:t>
            </w:r>
          </w:p>
        </w:tc>
        <w:tc>
          <w:tcPr>
            <w:tcW w:w="2188" w:type="dxa"/>
          </w:tcPr>
          <w:p w:rsidR="00265F4C" w:rsidRPr="00121B41" w:rsidRDefault="00265F4C" w:rsidP="005D6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4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121B41" w:rsidRDefault="00121B41"/>
    <w:p w:rsidR="00121B41" w:rsidRPr="00121B41" w:rsidRDefault="00121B41">
      <w:pPr>
        <w:rPr>
          <w:rFonts w:ascii="Times New Roman" w:hAnsi="Times New Roman" w:cs="Times New Roman"/>
          <w:sz w:val="24"/>
        </w:rPr>
      </w:pPr>
      <w:r w:rsidRPr="00121B41">
        <w:rPr>
          <w:rFonts w:ascii="Times New Roman" w:hAnsi="Times New Roman" w:cs="Times New Roman"/>
          <w:sz w:val="24"/>
        </w:rPr>
        <w:lastRenderedPageBreak/>
        <w:t>Педагог-психолог:                                      Мансурова А.С.</w:t>
      </w:r>
    </w:p>
    <w:p w:rsidR="00121B41" w:rsidRPr="00121B41" w:rsidRDefault="00121B41">
      <w:pPr>
        <w:rPr>
          <w:rFonts w:ascii="Times New Roman" w:hAnsi="Times New Roman" w:cs="Times New Roman"/>
          <w:sz w:val="24"/>
        </w:rPr>
      </w:pPr>
      <w:r w:rsidRPr="00121B41">
        <w:rPr>
          <w:rFonts w:ascii="Times New Roman" w:hAnsi="Times New Roman" w:cs="Times New Roman"/>
          <w:sz w:val="24"/>
        </w:rPr>
        <w:t xml:space="preserve">                                                                         Пикалова М.Н.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  <w:gridCol w:w="3675"/>
        <w:gridCol w:w="66"/>
        <w:gridCol w:w="66"/>
        <w:gridCol w:w="81"/>
      </w:tblGrid>
      <w:tr w:rsidR="00855A5A" w:rsidRPr="00855A5A" w:rsidTr="00265F4C">
        <w:trPr>
          <w:tblHeader/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A5A" w:rsidRPr="00855A5A" w:rsidTr="00265F4C">
        <w:trPr>
          <w:tblCellSpacing w:w="15" w:type="dxa"/>
        </w:trPr>
        <w:tc>
          <w:tcPr>
            <w:tcW w:w="686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5A5A" w:rsidRPr="00855A5A" w:rsidRDefault="00855A5A" w:rsidP="0085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5A5A" w:rsidRDefault="00855A5A"/>
    <w:sectPr w:rsidR="00855A5A" w:rsidSect="006325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682E"/>
    <w:multiLevelType w:val="multilevel"/>
    <w:tmpl w:val="6674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908E2"/>
    <w:multiLevelType w:val="multilevel"/>
    <w:tmpl w:val="E852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55A5A"/>
    <w:rsid w:val="00121B41"/>
    <w:rsid w:val="001A2B8D"/>
    <w:rsid w:val="002423B2"/>
    <w:rsid w:val="00265F4C"/>
    <w:rsid w:val="00497B81"/>
    <w:rsid w:val="005404D8"/>
    <w:rsid w:val="005F2849"/>
    <w:rsid w:val="00614C32"/>
    <w:rsid w:val="00632573"/>
    <w:rsid w:val="00654845"/>
    <w:rsid w:val="00855A5A"/>
    <w:rsid w:val="00B9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1"/>
  </w:style>
  <w:style w:type="paragraph" w:styleId="3">
    <w:name w:val="heading 3"/>
    <w:basedOn w:val="a"/>
    <w:link w:val="30"/>
    <w:uiPriority w:val="9"/>
    <w:qFormat/>
    <w:rsid w:val="00265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5A5A"/>
    <w:rPr>
      <w:b/>
      <w:bCs/>
    </w:rPr>
  </w:style>
  <w:style w:type="table" w:styleId="a4">
    <w:name w:val="Table Grid"/>
    <w:basedOn w:val="a1"/>
    <w:uiPriority w:val="59"/>
    <w:rsid w:val="00855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65F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6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2025-10-30T04:31:00Z</dcterms:created>
  <dcterms:modified xsi:type="dcterms:W3CDTF">2025-11-03T06:02:00Z</dcterms:modified>
</cp:coreProperties>
</file>