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0843" w:rsidRPr="00DB2150" w:rsidRDefault="00523B07" w:rsidP="00024656">
      <w:pPr>
        <w:pStyle w:val="1"/>
        <w:spacing w:before="58"/>
        <w:ind w:left="1900" w:right="1900" w:firstLine="0"/>
      </w:pPr>
      <w:bookmarkStart w:id="0" w:name="_Hlk128499488"/>
      <w:r w:rsidRPr="00DB2150">
        <w:t>Отчет</w:t>
      </w:r>
      <w:r w:rsidRPr="00DB2150">
        <w:rPr>
          <w:spacing w:val="-3"/>
        </w:rPr>
        <w:t xml:space="preserve"> </w:t>
      </w:r>
      <w:r w:rsidRPr="00DB2150">
        <w:t>по</w:t>
      </w:r>
      <w:r w:rsidRPr="00DB2150">
        <w:rPr>
          <w:spacing w:val="-2"/>
        </w:rPr>
        <w:t xml:space="preserve"> </w:t>
      </w:r>
      <w:r w:rsidRPr="00DB2150">
        <w:t>государственным</w:t>
      </w:r>
      <w:r w:rsidRPr="00DB2150">
        <w:rPr>
          <w:spacing w:val="-4"/>
        </w:rPr>
        <w:t xml:space="preserve"> </w:t>
      </w:r>
      <w:r w:rsidRPr="00DB2150">
        <w:t>услугам</w:t>
      </w:r>
      <w:r w:rsidRPr="00DB2150">
        <w:rPr>
          <w:spacing w:val="1"/>
        </w:rPr>
        <w:t xml:space="preserve"> </w:t>
      </w:r>
      <w:r w:rsidRPr="00DB2150">
        <w:t>за</w:t>
      </w:r>
      <w:r w:rsidRPr="00DB2150">
        <w:rPr>
          <w:spacing w:val="-1"/>
        </w:rPr>
        <w:t xml:space="preserve"> </w:t>
      </w:r>
      <w:r w:rsidRPr="00DB2150">
        <w:t>202</w:t>
      </w:r>
      <w:r w:rsidR="002A6406">
        <w:rPr>
          <w:lang w:val="kk-KZ"/>
        </w:rPr>
        <w:t>5</w:t>
      </w:r>
      <w:r w:rsidRPr="00DB2150">
        <w:rPr>
          <w:spacing w:val="-6"/>
        </w:rPr>
        <w:t xml:space="preserve"> </w:t>
      </w:r>
      <w:r w:rsidRPr="00DB2150">
        <w:t>год.</w:t>
      </w:r>
    </w:p>
    <w:p w:rsidR="00420843" w:rsidRPr="00DB2150" w:rsidRDefault="00420843" w:rsidP="00024656">
      <w:pPr>
        <w:pStyle w:val="a3"/>
        <w:jc w:val="both"/>
        <w:rPr>
          <w:b/>
          <w:sz w:val="30"/>
        </w:rPr>
      </w:pPr>
    </w:p>
    <w:p w:rsidR="00420843" w:rsidRPr="00DB2150" w:rsidRDefault="00523B07" w:rsidP="00024656">
      <w:pPr>
        <w:pStyle w:val="a5"/>
        <w:numPr>
          <w:ilvl w:val="0"/>
          <w:numId w:val="5"/>
        </w:numPr>
        <w:tabs>
          <w:tab w:val="left" w:pos="1108"/>
        </w:tabs>
        <w:spacing w:line="317" w:lineRule="exact"/>
        <w:ind w:hanging="285"/>
        <w:rPr>
          <w:b/>
          <w:sz w:val="28"/>
        </w:rPr>
      </w:pPr>
      <w:r w:rsidRPr="00DB2150">
        <w:rPr>
          <w:b/>
          <w:sz w:val="28"/>
        </w:rPr>
        <w:t>Общие</w:t>
      </w:r>
      <w:r w:rsidRPr="00DB2150">
        <w:rPr>
          <w:b/>
          <w:spacing w:val="-7"/>
          <w:sz w:val="28"/>
        </w:rPr>
        <w:t xml:space="preserve"> </w:t>
      </w:r>
      <w:r w:rsidRPr="00DB2150">
        <w:rPr>
          <w:b/>
          <w:sz w:val="28"/>
        </w:rPr>
        <w:t>положения</w:t>
      </w:r>
    </w:p>
    <w:p w:rsidR="00647CCA" w:rsidRDefault="00647CCA" w:rsidP="00647CCA">
      <w:pPr>
        <w:pStyle w:val="a5"/>
        <w:numPr>
          <w:ilvl w:val="0"/>
          <w:numId w:val="4"/>
        </w:numPr>
        <w:tabs>
          <w:tab w:val="left" w:pos="1129"/>
        </w:tabs>
        <w:rPr>
          <w:sz w:val="28"/>
        </w:rPr>
      </w:pPr>
      <w:r w:rsidRPr="00E8471F">
        <w:rPr>
          <w:i/>
          <w:sz w:val="28"/>
        </w:rPr>
        <w:t xml:space="preserve">Сведения об </w:t>
      </w:r>
      <w:proofErr w:type="spellStart"/>
      <w:r w:rsidRPr="00E8471F">
        <w:rPr>
          <w:i/>
          <w:sz w:val="28"/>
        </w:rPr>
        <w:t>услугодателях</w:t>
      </w:r>
      <w:proofErr w:type="spellEnd"/>
      <w:r w:rsidR="002A6406">
        <w:rPr>
          <w:sz w:val="28"/>
        </w:rPr>
        <w:t xml:space="preserve">: </w:t>
      </w:r>
      <w:r w:rsidRPr="00E8471F">
        <w:rPr>
          <w:sz w:val="28"/>
        </w:rPr>
        <w:t xml:space="preserve">Коммунальное государственное учреждение </w:t>
      </w:r>
    </w:p>
    <w:p w:rsidR="00647CCA" w:rsidRPr="00E8471F" w:rsidRDefault="00647CCA" w:rsidP="00647CCA">
      <w:pPr>
        <w:pStyle w:val="a5"/>
        <w:tabs>
          <w:tab w:val="left" w:pos="1129"/>
        </w:tabs>
        <w:ind w:left="0" w:firstLine="0"/>
        <w:rPr>
          <w:sz w:val="28"/>
        </w:rPr>
      </w:pPr>
      <w:r w:rsidRPr="00E8471F">
        <w:rPr>
          <w:sz w:val="28"/>
        </w:rPr>
        <w:t>«Общеобразовательная школа № 1 имени   Ыбырая Алтынсарина города Степногорск отдела образования по городу Степногорск управления</w:t>
      </w:r>
    </w:p>
    <w:p w:rsidR="00647CCA" w:rsidRPr="002A6406" w:rsidRDefault="00647CCA" w:rsidP="002A6406">
      <w:pPr>
        <w:pStyle w:val="a7"/>
        <w:shd w:val="clear" w:color="auto" w:fill="FFFFFF"/>
        <w:spacing w:before="0" w:beforeAutospacing="0" w:after="0" w:afterAutospacing="0"/>
        <w:rPr>
          <w:rFonts w:ascii="Noto Serif" w:hAnsi="Noto Serif"/>
          <w:color w:val="000000" w:themeColor="text1"/>
          <w:sz w:val="28"/>
          <w:szCs w:val="28"/>
        </w:rPr>
      </w:pPr>
      <w:r w:rsidRPr="00E8471F">
        <w:rPr>
          <w:sz w:val="28"/>
        </w:rPr>
        <w:t>образования    Акмолинской области».</w:t>
      </w:r>
      <w:r>
        <w:rPr>
          <w:i/>
          <w:sz w:val="28"/>
        </w:rPr>
        <w:t xml:space="preserve"> </w:t>
      </w:r>
      <w:r w:rsidRPr="002A6406">
        <w:rPr>
          <w:rFonts w:ascii="Noto Serif" w:hAnsi="Noto Serif"/>
          <w:color w:val="000000" w:themeColor="text1"/>
          <w:sz w:val="28"/>
          <w:szCs w:val="28"/>
        </w:rPr>
        <w:t xml:space="preserve">Юридический адрес город        Степногорск,  1 микрорайон, 57 здание. </w:t>
      </w:r>
    </w:p>
    <w:p w:rsidR="00647CCA" w:rsidRPr="00DB2150" w:rsidRDefault="00647CCA" w:rsidP="00647CCA">
      <w:pPr>
        <w:pStyle w:val="a5"/>
        <w:tabs>
          <w:tab w:val="left" w:pos="1129"/>
        </w:tabs>
        <w:ind w:left="116" w:firstLine="0"/>
        <w:rPr>
          <w:i/>
          <w:sz w:val="28"/>
        </w:rPr>
      </w:pPr>
      <w:r w:rsidRPr="00DB2150">
        <w:rPr>
          <w:i/>
          <w:sz w:val="28"/>
        </w:rPr>
        <w:t>Информация</w:t>
      </w:r>
      <w:r w:rsidRPr="00DB2150">
        <w:rPr>
          <w:i/>
          <w:spacing w:val="-5"/>
          <w:sz w:val="28"/>
        </w:rPr>
        <w:t xml:space="preserve"> </w:t>
      </w:r>
      <w:r w:rsidRPr="00DB2150">
        <w:rPr>
          <w:i/>
          <w:sz w:val="28"/>
        </w:rPr>
        <w:t>о</w:t>
      </w:r>
      <w:r w:rsidRPr="00DB2150">
        <w:rPr>
          <w:i/>
          <w:spacing w:val="-1"/>
          <w:sz w:val="28"/>
        </w:rPr>
        <w:t xml:space="preserve"> </w:t>
      </w:r>
      <w:r w:rsidRPr="00DB2150">
        <w:rPr>
          <w:i/>
          <w:sz w:val="28"/>
        </w:rPr>
        <w:t>государственных</w:t>
      </w:r>
      <w:r w:rsidRPr="00DB2150">
        <w:rPr>
          <w:i/>
          <w:spacing w:val="-2"/>
          <w:sz w:val="28"/>
        </w:rPr>
        <w:t xml:space="preserve"> </w:t>
      </w:r>
      <w:r w:rsidRPr="00DB2150">
        <w:rPr>
          <w:i/>
          <w:sz w:val="28"/>
        </w:rPr>
        <w:t>услугах:</w:t>
      </w:r>
    </w:p>
    <w:p w:rsidR="00647CCA" w:rsidRDefault="00647CCA" w:rsidP="00647CCA">
      <w:pPr>
        <w:pStyle w:val="a3"/>
        <w:tabs>
          <w:tab w:val="left" w:pos="1308"/>
          <w:tab w:val="left" w:pos="3260"/>
          <w:tab w:val="left" w:pos="4500"/>
          <w:tab w:val="left" w:pos="4936"/>
          <w:tab w:val="left" w:pos="5932"/>
          <w:tab w:val="left" w:pos="7716"/>
          <w:tab w:val="left" w:pos="9468"/>
        </w:tabs>
        <w:ind w:left="116" w:right="117"/>
        <w:jc w:val="both"/>
      </w:pPr>
      <w:bookmarkStart w:id="1" w:name="_Hlk159838835"/>
      <w:r>
        <w:t xml:space="preserve">   </w:t>
      </w:r>
      <w:r w:rsidRPr="00647CCA">
        <w:t xml:space="preserve">КГУ «Общеобразовательная школа №1 имени Ыбырая Алтынсарина» оказывает </w:t>
      </w:r>
      <w:r w:rsidR="00E70656">
        <w:t>14</w:t>
      </w:r>
      <w:r w:rsidRPr="00647CCA">
        <w:t xml:space="preserve"> видов государственных услуг. </w:t>
      </w:r>
    </w:p>
    <w:p w:rsidR="00647CCA" w:rsidRDefault="00647CCA" w:rsidP="00647CCA">
      <w:pPr>
        <w:pStyle w:val="a3"/>
        <w:tabs>
          <w:tab w:val="left" w:pos="1308"/>
          <w:tab w:val="left" w:pos="3260"/>
          <w:tab w:val="left" w:pos="4500"/>
          <w:tab w:val="left" w:pos="4936"/>
          <w:tab w:val="left" w:pos="5932"/>
          <w:tab w:val="left" w:pos="7716"/>
          <w:tab w:val="left" w:pos="9468"/>
        </w:tabs>
        <w:ind w:left="116" w:right="117"/>
        <w:jc w:val="both"/>
      </w:pPr>
      <w:r>
        <w:t xml:space="preserve">   </w:t>
      </w:r>
      <w:r w:rsidRPr="00647CCA">
        <w:t>За 202</w:t>
      </w:r>
      <w:r w:rsidR="002A6406" w:rsidRPr="002A6406">
        <w:t>5</w:t>
      </w:r>
      <w:r w:rsidRPr="00647CCA">
        <w:t xml:space="preserve"> год оказано – </w:t>
      </w:r>
      <w:r w:rsidR="00E70656">
        <w:t>1</w:t>
      </w:r>
      <w:r w:rsidR="002C0614">
        <w:rPr>
          <w:lang w:val="kk-KZ"/>
        </w:rPr>
        <w:t>69</w:t>
      </w:r>
      <w:r w:rsidRPr="00647CCA">
        <w:t xml:space="preserve"> государственные услуги по приему документов, зачислению детей и выдача дубликатов документов об основном среднем, общем среднем образов</w:t>
      </w:r>
      <w:r w:rsidR="00A14FE7">
        <w:t>ании:</w:t>
      </w:r>
    </w:p>
    <w:p w:rsidR="0024256E" w:rsidRPr="00B20804" w:rsidRDefault="002A6406" w:rsidP="002A6406">
      <w:pPr>
        <w:pStyle w:val="a3"/>
        <w:tabs>
          <w:tab w:val="left" w:pos="1308"/>
          <w:tab w:val="left" w:pos="3260"/>
          <w:tab w:val="left" w:pos="4500"/>
          <w:tab w:val="left" w:pos="4936"/>
          <w:tab w:val="left" w:pos="5932"/>
          <w:tab w:val="left" w:pos="7716"/>
          <w:tab w:val="left" w:pos="9468"/>
        </w:tabs>
        <w:ind w:left="116" w:right="117" w:firstLine="707"/>
      </w:pPr>
      <w:r>
        <w:t xml:space="preserve">Оказанных через </w:t>
      </w:r>
      <w:proofErr w:type="spellStart"/>
      <w:r w:rsidR="0024256E" w:rsidRPr="00DB2150">
        <w:t>Госкорпорацию</w:t>
      </w:r>
      <w:proofErr w:type="spellEnd"/>
      <w:r w:rsidR="005570DC" w:rsidRPr="00DB2150">
        <w:tab/>
        <w:t xml:space="preserve"> «</w:t>
      </w:r>
      <w:r>
        <w:t xml:space="preserve">Правительство для граждан» </w:t>
      </w:r>
      <w:r w:rsidR="0024256E" w:rsidRPr="00B20804">
        <w:t>-</w:t>
      </w:r>
      <w:r w:rsidR="00807046" w:rsidRPr="00B20804">
        <w:t xml:space="preserve"> </w:t>
      </w:r>
      <w:r w:rsidR="00E70656">
        <w:rPr>
          <w:lang w:val="kk-KZ"/>
        </w:rPr>
        <w:t>2</w:t>
      </w:r>
      <w:r>
        <w:rPr>
          <w:lang w:val="kk-KZ"/>
        </w:rPr>
        <w:t xml:space="preserve"> </w:t>
      </w:r>
      <w:r w:rsidR="0024256E" w:rsidRPr="00B20804">
        <w:t>услуг</w:t>
      </w:r>
      <w:r w:rsidR="005570DC" w:rsidRPr="00B20804">
        <w:t>а</w:t>
      </w:r>
      <w:r w:rsidR="0024256E" w:rsidRPr="00B20804">
        <w:t>;</w:t>
      </w:r>
    </w:p>
    <w:p w:rsidR="00EA21A1" w:rsidRPr="00B20804" w:rsidRDefault="0024256E" w:rsidP="002A6406">
      <w:pPr>
        <w:pStyle w:val="a3"/>
        <w:ind w:left="824"/>
        <w:rPr>
          <w:spacing w:val="1"/>
        </w:rPr>
      </w:pPr>
      <w:r w:rsidRPr="00B20804">
        <w:t xml:space="preserve">оказанных государственных услуг в электронном варианте </w:t>
      </w:r>
      <w:r w:rsidR="00EA21A1" w:rsidRPr="00B20804">
        <w:rPr>
          <w:lang w:val="kk-KZ"/>
        </w:rPr>
        <w:t xml:space="preserve">через ПЭП - </w:t>
      </w:r>
      <w:r w:rsidR="00E70656">
        <w:rPr>
          <w:lang w:val="kk-KZ"/>
        </w:rPr>
        <w:t>70</w:t>
      </w:r>
      <w:r w:rsidRPr="00B20804">
        <w:t xml:space="preserve"> услуг;</w:t>
      </w:r>
      <w:r w:rsidRPr="00B20804">
        <w:rPr>
          <w:spacing w:val="1"/>
        </w:rPr>
        <w:t xml:space="preserve"> </w:t>
      </w:r>
    </w:p>
    <w:p w:rsidR="0024256E" w:rsidRPr="00B20804" w:rsidRDefault="00FB2EEF" w:rsidP="002A6406">
      <w:pPr>
        <w:pStyle w:val="a3"/>
        <w:ind w:left="824"/>
      </w:pPr>
      <w:r w:rsidRPr="00B20804">
        <w:t>оказанных</w:t>
      </w:r>
      <w:r w:rsidRPr="00B20804">
        <w:rPr>
          <w:spacing w:val="21"/>
        </w:rPr>
        <w:t xml:space="preserve"> </w:t>
      </w:r>
      <w:r w:rsidRPr="00B20804">
        <w:t>государственных</w:t>
      </w:r>
      <w:r w:rsidRPr="00B20804">
        <w:rPr>
          <w:spacing w:val="25"/>
        </w:rPr>
        <w:t xml:space="preserve"> </w:t>
      </w:r>
      <w:r w:rsidRPr="00B20804">
        <w:t>услуг,</w:t>
      </w:r>
      <w:r w:rsidR="0024256E" w:rsidRPr="00B20804">
        <w:rPr>
          <w:spacing w:val="26"/>
        </w:rPr>
        <w:t xml:space="preserve"> </w:t>
      </w:r>
      <w:r w:rsidR="0024256E" w:rsidRPr="00B20804">
        <w:t>оказанных</w:t>
      </w:r>
      <w:r w:rsidR="0024256E" w:rsidRPr="00B20804">
        <w:rPr>
          <w:spacing w:val="21"/>
        </w:rPr>
        <w:t xml:space="preserve"> </w:t>
      </w:r>
      <w:r w:rsidR="0024256E" w:rsidRPr="00B20804">
        <w:t>в</w:t>
      </w:r>
      <w:r w:rsidR="0024256E" w:rsidRPr="00B20804">
        <w:rPr>
          <w:spacing w:val="20"/>
        </w:rPr>
        <w:t xml:space="preserve"> </w:t>
      </w:r>
      <w:r w:rsidR="0024256E" w:rsidRPr="00B20804">
        <w:t>бумажном</w:t>
      </w:r>
      <w:r w:rsidR="0024256E" w:rsidRPr="00B20804">
        <w:rPr>
          <w:spacing w:val="19"/>
        </w:rPr>
        <w:t xml:space="preserve"> </w:t>
      </w:r>
      <w:r w:rsidR="0024256E" w:rsidRPr="00B20804">
        <w:t>варианте</w:t>
      </w:r>
      <w:r w:rsidR="0024256E" w:rsidRPr="00B20804">
        <w:rPr>
          <w:spacing w:val="16"/>
        </w:rPr>
        <w:t xml:space="preserve"> </w:t>
      </w:r>
      <w:r w:rsidR="0024256E" w:rsidRPr="00B20804">
        <w:t>-</w:t>
      </w:r>
    </w:p>
    <w:p w:rsidR="0024256E" w:rsidRPr="00B20804" w:rsidRDefault="00E70656" w:rsidP="002A6406">
      <w:pPr>
        <w:pStyle w:val="a3"/>
        <w:ind w:left="116"/>
      </w:pPr>
      <w:r>
        <w:rPr>
          <w:spacing w:val="-2"/>
        </w:rPr>
        <w:t>67</w:t>
      </w:r>
      <w:r w:rsidR="00807046" w:rsidRPr="00B20804">
        <w:rPr>
          <w:spacing w:val="-2"/>
          <w:lang w:val="kk-KZ"/>
        </w:rPr>
        <w:t xml:space="preserve"> </w:t>
      </w:r>
      <w:r w:rsidR="0024256E" w:rsidRPr="00B20804">
        <w:t>услуг.</w:t>
      </w:r>
    </w:p>
    <w:p w:rsidR="0024256E" w:rsidRPr="00DB2150" w:rsidRDefault="0024256E" w:rsidP="00024656">
      <w:pPr>
        <w:pStyle w:val="a3"/>
        <w:ind w:left="116" w:firstLine="735"/>
        <w:jc w:val="both"/>
      </w:pPr>
      <w:r w:rsidRPr="00B20804">
        <w:t xml:space="preserve">электронный вид через информационные системы </w:t>
      </w:r>
      <w:proofErr w:type="spellStart"/>
      <w:r w:rsidRPr="00B20804">
        <w:t>ус</w:t>
      </w:r>
      <w:r w:rsidRPr="00DB2150">
        <w:t>лугодателя</w:t>
      </w:r>
      <w:proofErr w:type="spellEnd"/>
      <w:r w:rsidRPr="00DB2150">
        <w:t xml:space="preserve"> без прямого контакта с </w:t>
      </w:r>
      <w:proofErr w:type="spellStart"/>
      <w:r w:rsidRPr="00DB2150">
        <w:t>услугополучателем</w:t>
      </w:r>
      <w:proofErr w:type="spellEnd"/>
      <w:r w:rsidRPr="00DB2150">
        <w:t xml:space="preserve"> (за исключением веб-портала "электронного правительства" www.egov.kz, </w:t>
      </w:r>
      <w:hyperlink r:id="rId5" w:history="1">
        <w:r w:rsidRPr="00DB2150">
          <w:rPr>
            <w:rStyle w:val="a6"/>
          </w:rPr>
          <w:t>www.elicense.kz</w:t>
        </w:r>
      </w:hyperlink>
      <w:r w:rsidRPr="00DB2150">
        <w:t xml:space="preserve">) </w:t>
      </w:r>
      <w:r w:rsidRPr="00B20804">
        <w:t xml:space="preserve">– </w:t>
      </w:r>
      <w:r w:rsidR="0059606E">
        <w:t>2</w:t>
      </w:r>
      <w:r w:rsidR="00FB2EEF" w:rsidRPr="00B20804">
        <w:rPr>
          <w:lang w:val="kk-KZ"/>
        </w:rPr>
        <w:t xml:space="preserve"> </w:t>
      </w:r>
      <w:r w:rsidRPr="00B20804">
        <w:t>услуг.</w:t>
      </w:r>
    </w:p>
    <w:p w:rsidR="0024256E" w:rsidRPr="00B20804" w:rsidRDefault="0024256E" w:rsidP="00024656">
      <w:pPr>
        <w:pStyle w:val="a3"/>
        <w:ind w:left="116" w:firstLine="735"/>
        <w:jc w:val="both"/>
      </w:pPr>
      <w:r w:rsidRPr="00DB2150">
        <w:t xml:space="preserve">электронный вид через информационные системы </w:t>
      </w:r>
      <w:proofErr w:type="spellStart"/>
      <w:r w:rsidRPr="00DB2150">
        <w:t>услугодателя</w:t>
      </w:r>
      <w:proofErr w:type="spellEnd"/>
      <w:r w:rsidRPr="00DB2150">
        <w:t xml:space="preserve"> путем прямого контакта с </w:t>
      </w:r>
      <w:proofErr w:type="spellStart"/>
      <w:r w:rsidRPr="00DB2150">
        <w:t>услугополучателем</w:t>
      </w:r>
      <w:proofErr w:type="spellEnd"/>
      <w:r w:rsidRPr="00DB2150">
        <w:t xml:space="preserve"> и ручного ввода заявки в информационную систему (за исключением веб-портала "электронного правительства" www.egov.kz, </w:t>
      </w:r>
      <w:hyperlink r:id="rId6" w:history="1">
        <w:r w:rsidRPr="00DB2150">
          <w:rPr>
            <w:rStyle w:val="a6"/>
          </w:rPr>
          <w:t>www.elicense.kz</w:t>
        </w:r>
      </w:hyperlink>
      <w:r w:rsidRPr="00DB2150">
        <w:t xml:space="preserve">) </w:t>
      </w:r>
      <w:r w:rsidRPr="00B20804">
        <w:t xml:space="preserve">– </w:t>
      </w:r>
      <w:r w:rsidR="00766B9E">
        <w:t>2</w:t>
      </w:r>
      <w:r w:rsidR="002C0614">
        <w:rPr>
          <w:lang w:val="kk-KZ"/>
        </w:rPr>
        <w:t>8</w:t>
      </w:r>
      <w:r w:rsidRPr="00B20804">
        <w:t xml:space="preserve"> услуг.</w:t>
      </w:r>
    </w:p>
    <w:bookmarkEnd w:id="1"/>
    <w:p w:rsidR="00420843" w:rsidRPr="00B20804" w:rsidRDefault="00523B07" w:rsidP="00024656">
      <w:pPr>
        <w:pStyle w:val="a3"/>
        <w:tabs>
          <w:tab w:val="left" w:pos="1472"/>
          <w:tab w:val="left" w:pos="3736"/>
          <w:tab w:val="left" w:pos="4756"/>
          <w:tab w:val="left" w:pos="5108"/>
          <w:tab w:val="left" w:pos="6020"/>
          <w:tab w:val="left" w:pos="7720"/>
          <w:tab w:val="left" w:pos="9476"/>
        </w:tabs>
        <w:spacing w:before="1"/>
        <w:ind w:left="115" w:right="117" w:firstLine="708"/>
        <w:jc w:val="both"/>
      </w:pPr>
      <w:r w:rsidRPr="00B20804">
        <w:t>Все</w:t>
      </w:r>
      <w:r w:rsidRPr="00B20804">
        <w:tab/>
        <w:t>государственные</w:t>
      </w:r>
      <w:r w:rsidRPr="00B20804">
        <w:tab/>
        <w:t>услуги</w:t>
      </w:r>
      <w:r w:rsidRPr="00B20804">
        <w:tab/>
        <w:t>в</w:t>
      </w:r>
      <w:r w:rsidRPr="00B20804">
        <w:tab/>
        <w:t>сфере</w:t>
      </w:r>
      <w:r w:rsidRPr="00B20804">
        <w:tab/>
        <w:t>образования</w:t>
      </w:r>
      <w:r w:rsidRPr="00B20804">
        <w:tab/>
        <w:t>оказываются</w:t>
      </w:r>
      <w:r w:rsidRPr="00B20804">
        <w:tab/>
      </w:r>
      <w:r w:rsidRPr="00B20804">
        <w:rPr>
          <w:spacing w:val="-3"/>
        </w:rPr>
        <w:t>на</w:t>
      </w:r>
      <w:r w:rsidRPr="00B20804">
        <w:rPr>
          <w:spacing w:val="-67"/>
        </w:rPr>
        <w:t xml:space="preserve"> </w:t>
      </w:r>
      <w:r w:rsidRPr="00B20804">
        <w:t>бесплатной</w:t>
      </w:r>
      <w:r w:rsidRPr="00B20804">
        <w:rPr>
          <w:spacing w:val="-1"/>
        </w:rPr>
        <w:t xml:space="preserve"> </w:t>
      </w:r>
      <w:r w:rsidRPr="00B20804">
        <w:t>основе.</w:t>
      </w:r>
    </w:p>
    <w:p w:rsidR="006E1008" w:rsidRDefault="006E1008" w:rsidP="00024656">
      <w:pPr>
        <w:pStyle w:val="a3"/>
        <w:ind w:left="116" w:firstLine="707"/>
        <w:jc w:val="both"/>
      </w:pPr>
      <w:r w:rsidRPr="00B20804">
        <w:t>За</w:t>
      </w:r>
      <w:r w:rsidRPr="00B20804">
        <w:rPr>
          <w:spacing w:val="8"/>
        </w:rPr>
        <w:t xml:space="preserve"> </w:t>
      </w:r>
      <w:r w:rsidRPr="00B20804">
        <w:t>202</w:t>
      </w:r>
      <w:r w:rsidR="00903D1F">
        <w:t>4</w:t>
      </w:r>
      <w:r w:rsidRPr="00B20804">
        <w:rPr>
          <w:spacing w:val="9"/>
        </w:rPr>
        <w:t xml:space="preserve"> </w:t>
      </w:r>
      <w:r w:rsidRPr="00B20804">
        <w:t>год</w:t>
      </w:r>
      <w:r w:rsidRPr="00B20804">
        <w:rPr>
          <w:spacing w:val="14"/>
        </w:rPr>
        <w:t xml:space="preserve"> </w:t>
      </w:r>
      <w:r w:rsidR="00FB2EEF" w:rsidRPr="00B20804">
        <w:t>учреждением</w:t>
      </w:r>
      <w:r w:rsidRPr="00B20804">
        <w:rPr>
          <w:spacing w:val="11"/>
        </w:rPr>
        <w:t xml:space="preserve"> </w:t>
      </w:r>
      <w:r w:rsidRPr="00B20804">
        <w:t>образования</w:t>
      </w:r>
      <w:r w:rsidR="00FB2EEF" w:rsidRPr="00B20804">
        <w:t xml:space="preserve"> было</w:t>
      </w:r>
      <w:r w:rsidRPr="00B20804">
        <w:rPr>
          <w:spacing w:val="1"/>
        </w:rPr>
        <w:t xml:space="preserve"> </w:t>
      </w:r>
      <w:r w:rsidRPr="00B20804">
        <w:t>оказано</w:t>
      </w:r>
      <w:r w:rsidRPr="00B20804">
        <w:rPr>
          <w:spacing w:val="-4"/>
        </w:rPr>
        <w:t xml:space="preserve"> </w:t>
      </w:r>
      <w:r w:rsidR="006A0434" w:rsidRPr="00B20804">
        <w:rPr>
          <w:spacing w:val="-4"/>
        </w:rPr>
        <w:t>-</w:t>
      </w:r>
      <w:r w:rsidR="00903D1F">
        <w:rPr>
          <w:spacing w:val="-4"/>
        </w:rPr>
        <w:t xml:space="preserve"> 1</w:t>
      </w:r>
      <w:r w:rsidR="002C0614">
        <w:rPr>
          <w:spacing w:val="-4"/>
          <w:lang w:val="kk-KZ"/>
        </w:rPr>
        <w:t>59</w:t>
      </w:r>
      <w:r w:rsidRPr="00B20804">
        <w:rPr>
          <w:spacing w:val="4"/>
        </w:rPr>
        <w:t xml:space="preserve"> </w:t>
      </w:r>
      <w:r w:rsidRPr="00B20804">
        <w:t>услуг;</w:t>
      </w:r>
    </w:p>
    <w:p w:rsidR="006E1008" w:rsidRPr="00B20804" w:rsidRDefault="006E1008" w:rsidP="00024656">
      <w:pPr>
        <w:pStyle w:val="a3"/>
        <w:tabs>
          <w:tab w:val="left" w:pos="2344"/>
          <w:tab w:val="left" w:pos="3248"/>
          <w:tab w:val="left" w:pos="5420"/>
          <w:tab w:val="left" w:pos="7596"/>
          <w:tab w:val="left" w:pos="8268"/>
          <w:tab w:val="left" w:pos="9660"/>
        </w:tabs>
        <w:spacing w:line="318" w:lineRule="exact"/>
        <w:ind w:left="824"/>
        <w:jc w:val="both"/>
      </w:pPr>
      <w:r w:rsidRPr="00B20804">
        <w:t>оказанных</w:t>
      </w:r>
      <w:r w:rsidRPr="00B20804">
        <w:tab/>
        <w:t>через</w:t>
      </w:r>
      <w:r w:rsidRPr="00B20804">
        <w:tab/>
        <w:t>Госкорпорацию</w:t>
      </w:r>
      <w:r w:rsidRPr="00B20804">
        <w:tab/>
        <w:t>«Правительство</w:t>
      </w:r>
      <w:r w:rsidRPr="00B20804">
        <w:tab/>
        <w:t>для</w:t>
      </w:r>
      <w:r w:rsidRPr="00B20804">
        <w:tab/>
        <w:t>граждан»</w:t>
      </w:r>
      <w:r w:rsidRPr="00B20804">
        <w:tab/>
        <w:t>-</w:t>
      </w:r>
    </w:p>
    <w:p w:rsidR="006E1008" w:rsidRPr="00B20804" w:rsidRDefault="006A0434" w:rsidP="00024656">
      <w:pPr>
        <w:pStyle w:val="a3"/>
        <w:spacing w:line="321" w:lineRule="exact"/>
        <w:ind w:left="115"/>
        <w:jc w:val="both"/>
      </w:pPr>
      <w:r w:rsidRPr="00B20804">
        <w:t xml:space="preserve">4 </w:t>
      </w:r>
      <w:r w:rsidR="006E1008" w:rsidRPr="00B20804">
        <w:t>услуг;</w:t>
      </w:r>
      <w:r w:rsidRPr="00B20804">
        <w:t xml:space="preserve">    </w:t>
      </w:r>
    </w:p>
    <w:p w:rsidR="00DB699F" w:rsidRPr="00B20804" w:rsidRDefault="00DB699F" w:rsidP="00DB699F">
      <w:pPr>
        <w:pStyle w:val="a3"/>
        <w:ind w:left="824"/>
        <w:jc w:val="both"/>
        <w:rPr>
          <w:spacing w:val="1"/>
        </w:rPr>
      </w:pPr>
      <w:r w:rsidRPr="00B20804">
        <w:t xml:space="preserve">оказанных государственных услуг в электронном варианте </w:t>
      </w:r>
      <w:r w:rsidRPr="00B20804">
        <w:rPr>
          <w:lang w:val="kk-KZ"/>
        </w:rPr>
        <w:t xml:space="preserve">через ПЭП </w:t>
      </w:r>
      <w:r w:rsidR="0059606E">
        <w:rPr>
          <w:lang w:val="kk-KZ"/>
        </w:rPr>
        <w:t>–</w:t>
      </w:r>
      <w:r w:rsidRPr="00B20804">
        <w:rPr>
          <w:lang w:val="kk-KZ"/>
        </w:rPr>
        <w:t xml:space="preserve"> </w:t>
      </w:r>
      <w:r w:rsidR="0059606E" w:rsidRPr="0059606E">
        <w:t xml:space="preserve">78 </w:t>
      </w:r>
      <w:r w:rsidRPr="00B20804">
        <w:t>услуг;</w:t>
      </w:r>
      <w:r w:rsidRPr="00B20804">
        <w:rPr>
          <w:spacing w:val="1"/>
        </w:rPr>
        <w:t xml:space="preserve"> </w:t>
      </w:r>
    </w:p>
    <w:p w:rsidR="006E1008" w:rsidRPr="00B20804" w:rsidRDefault="006E1008" w:rsidP="00024656">
      <w:pPr>
        <w:pStyle w:val="a3"/>
        <w:ind w:left="824" w:firstLine="71"/>
        <w:jc w:val="both"/>
      </w:pPr>
      <w:r w:rsidRPr="00B20804">
        <w:t>оказанных</w:t>
      </w:r>
      <w:r w:rsidRPr="00B20804">
        <w:rPr>
          <w:spacing w:val="21"/>
        </w:rPr>
        <w:t xml:space="preserve"> </w:t>
      </w:r>
      <w:r w:rsidRPr="00B20804">
        <w:t>государственных</w:t>
      </w:r>
      <w:r w:rsidRPr="00B20804">
        <w:rPr>
          <w:spacing w:val="25"/>
        </w:rPr>
        <w:t xml:space="preserve"> </w:t>
      </w:r>
      <w:r w:rsidRPr="00B20804">
        <w:t>услуг</w:t>
      </w:r>
      <w:r w:rsidRPr="00B20804">
        <w:rPr>
          <w:spacing w:val="26"/>
        </w:rPr>
        <w:t xml:space="preserve"> </w:t>
      </w:r>
      <w:r w:rsidRPr="00B20804">
        <w:t>оказанных</w:t>
      </w:r>
      <w:r w:rsidRPr="00B20804">
        <w:rPr>
          <w:spacing w:val="21"/>
        </w:rPr>
        <w:t xml:space="preserve"> </w:t>
      </w:r>
      <w:r w:rsidRPr="00B20804">
        <w:t>в</w:t>
      </w:r>
      <w:r w:rsidRPr="00B20804">
        <w:rPr>
          <w:spacing w:val="20"/>
        </w:rPr>
        <w:t xml:space="preserve"> </w:t>
      </w:r>
      <w:r w:rsidRPr="00B20804">
        <w:t>бумажном</w:t>
      </w:r>
      <w:r w:rsidRPr="00B20804">
        <w:rPr>
          <w:spacing w:val="19"/>
        </w:rPr>
        <w:t xml:space="preserve"> </w:t>
      </w:r>
      <w:r w:rsidRPr="00B20804">
        <w:t>варианте</w:t>
      </w:r>
      <w:r w:rsidRPr="00B20804">
        <w:rPr>
          <w:spacing w:val="16"/>
        </w:rPr>
        <w:t xml:space="preserve"> </w:t>
      </w:r>
      <w:r w:rsidRPr="00B20804">
        <w:t>-</w:t>
      </w:r>
    </w:p>
    <w:p w:rsidR="006E1008" w:rsidRDefault="00903D1F" w:rsidP="00024656">
      <w:pPr>
        <w:pStyle w:val="a3"/>
        <w:ind w:left="116"/>
        <w:jc w:val="both"/>
      </w:pPr>
      <w:r>
        <w:t>51</w:t>
      </w:r>
      <w:r w:rsidR="006E1008" w:rsidRPr="00B20804">
        <w:rPr>
          <w:spacing w:val="-2"/>
        </w:rPr>
        <w:t xml:space="preserve"> </w:t>
      </w:r>
      <w:r w:rsidR="006E1008" w:rsidRPr="00B20804">
        <w:t>услуг.</w:t>
      </w:r>
    </w:p>
    <w:p w:rsidR="006E1008" w:rsidRPr="00B20804" w:rsidRDefault="006E1008" w:rsidP="00024656">
      <w:pPr>
        <w:pStyle w:val="a3"/>
        <w:ind w:left="116" w:firstLine="735"/>
        <w:jc w:val="both"/>
      </w:pPr>
      <w:r>
        <w:t xml:space="preserve">электронный вид через информационные системы </w:t>
      </w:r>
      <w:proofErr w:type="spellStart"/>
      <w:r>
        <w:t>услугодателя</w:t>
      </w:r>
      <w:proofErr w:type="spellEnd"/>
      <w:r>
        <w:t xml:space="preserve"> без прямого контакта с </w:t>
      </w:r>
      <w:proofErr w:type="spellStart"/>
      <w:r>
        <w:t>услугополучателем</w:t>
      </w:r>
      <w:proofErr w:type="spellEnd"/>
      <w:r>
        <w:t xml:space="preserve"> (за исключением веб-портала "электронного правительства" www.egov.kz, </w:t>
      </w:r>
      <w:hyperlink r:id="rId7" w:history="1">
        <w:r>
          <w:rPr>
            <w:rStyle w:val="a6"/>
          </w:rPr>
          <w:t>www.elicense.kz</w:t>
        </w:r>
      </w:hyperlink>
      <w:r>
        <w:t xml:space="preserve">) </w:t>
      </w:r>
      <w:r w:rsidRPr="00B20804">
        <w:t xml:space="preserve">– </w:t>
      </w:r>
      <w:r w:rsidR="00752CB2">
        <w:t>6</w:t>
      </w:r>
      <w:r w:rsidRPr="00B20804">
        <w:t xml:space="preserve"> услуг.</w:t>
      </w:r>
    </w:p>
    <w:p w:rsidR="0036466A" w:rsidRDefault="006E1008" w:rsidP="0036466A">
      <w:pPr>
        <w:pStyle w:val="a3"/>
        <w:ind w:left="116" w:firstLine="735"/>
        <w:jc w:val="both"/>
        <w:rPr>
          <w:sz w:val="21"/>
        </w:rPr>
      </w:pPr>
      <w:r w:rsidRPr="00B20804">
        <w:t xml:space="preserve">электронный вид через информационные системы </w:t>
      </w:r>
      <w:proofErr w:type="spellStart"/>
      <w:r w:rsidRPr="00B20804">
        <w:t>услугодателя</w:t>
      </w:r>
      <w:proofErr w:type="spellEnd"/>
      <w:r w:rsidRPr="00B20804">
        <w:t xml:space="preserve"> путем прямого контакта с </w:t>
      </w:r>
      <w:proofErr w:type="spellStart"/>
      <w:r w:rsidRPr="00B20804">
        <w:t>услугополучателем</w:t>
      </w:r>
      <w:proofErr w:type="spellEnd"/>
      <w:r w:rsidRPr="00B20804">
        <w:t xml:space="preserve"> и ручного ввода заявки в информационную систему (за исключением веб-портала "электронного правительства" www.egov.kz, </w:t>
      </w:r>
      <w:hyperlink r:id="rId8" w:history="1">
        <w:r w:rsidRPr="00B20804">
          <w:rPr>
            <w:rStyle w:val="a6"/>
          </w:rPr>
          <w:t>www.elicense.kz</w:t>
        </w:r>
      </w:hyperlink>
      <w:r w:rsidRPr="00B20804">
        <w:t xml:space="preserve">) – </w:t>
      </w:r>
      <w:r w:rsidR="002C0614">
        <w:rPr>
          <w:lang w:val="kk-KZ"/>
        </w:rPr>
        <w:t>20</w:t>
      </w:r>
      <w:r w:rsidRPr="00B20804">
        <w:t xml:space="preserve"> услуг.</w:t>
      </w:r>
    </w:p>
    <w:p w:rsidR="0036466A" w:rsidRDefault="0036466A" w:rsidP="00024656">
      <w:pPr>
        <w:pStyle w:val="a3"/>
        <w:spacing w:before="7"/>
        <w:jc w:val="both"/>
        <w:rPr>
          <w:sz w:val="21"/>
        </w:rPr>
      </w:pPr>
    </w:p>
    <w:p w:rsidR="007E189C" w:rsidRDefault="007E189C" w:rsidP="00024656">
      <w:pPr>
        <w:pStyle w:val="a3"/>
        <w:spacing w:before="7"/>
        <w:jc w:val="both"/>
        <w:rPr>
          <w:sz w:val="21"/>
        </w:rPr>
      </w:pPr>
    </w:p>
    <w:p w:rsidR="007E189C" w:rsidRDefault="007E189C" w:rsidP="00024656">
      <w:pPr>
        <w:pStyle w:val="a3"/>
        <w:spacing w:before="7"/>
        <w:jc w:val="both"/>
        <w:rPr>
          <w:sz w:val="21"/>
        </w:rPr>
      </w:pPr>
    </w:p>
    <w:p w:rsidR="007E189C" w:rsidRDefault="007E189C" w:rsidP="00024656">
      <w:pPr>
        <w:pStyle w:val="a3"/>
        <w:spacing w:before="7"/>
        <w:jc w:val="both"/>
        <w:rPr>
          <w:sz w:val="21"/>
        </w:rPr>
      </w:pPr>
    </w:p>
    <w:p w:rsidR="007E189C" w:rsidRDefault="007E189C" w:rsidP="00024656">
      <w:pPr>
        <w:pStyle w:val="a3"/>
        <w:spacing w:before="7"/>
        <w:jc w:val="both"/>
        <w:rPr>
          <w:sz w:val="21"/>
        </w:rPr>
      </w:pPr>
    </w:p>
    <w:p w:rsidR="003B09AD" w:rsidRPr="00DB2150" w:rsidRDefault="007E189C" w:rsidP="00024656">
      <w:pPr>
        <w:pStyle w:val="a3"/>
        <w:spacing w:before="7"/>
        <w:jc w:val="both"/>
        <w:rPr>
          <w:sz w:val="21"/>
        </w:rPr>
      </w:pPr>
      <w:r w:rsidRPr="007E189C">
        <w:rPr>
          <w:sz w:val="21"/>
        </w:rPr>
        <w:lastRenderedPageBreak/>
        <w:drawing>
          <wp:inline distT="0" distB="0" distL="0" distR="0" wp14:anchorId="2B94334D" wp14:editId="62AF67C4">
            <wp:extent cx="5391902" cy="6354062"/>
            <wp:effectExtent l="0" t="0" r="0" b="889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391902" cy="63540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20843" w:rsidRPr="00DB2150" w:rsidRDefault="00523B07" w:rsidP="00024656">
      <w:pPr>
        <w:pStyle w:val="a5"/>
        <w:numPr>
          <w:ilvl w:val="0"/>
          <w:numId w:val="4"/>
        </w:numPr>
        <w:tabs>
          <w:tab w:val="left" w:pos="1208"/>
        </w:tabs>
        <w:spacing w:before="88" w:line="321" w:lineRule="exact"/>
        <w:ind w:left="1208" w:hanging="384"/>
        <w:rPr>
          <w:i/>
          <w:sz w:val="28"/>
        </w:rPr>
      </w:pPr>
      <w:r w:rsidRPr="00DB2150">
        <w:rPr>
          <w:i/>
          <w:sz w:val="28"/>
        </w:rPr>
        <w:t>Информация</w:t>
      </w:r>
      <w:r w:rsidRPr="00DB2150">
        <w:rPr>
          <w:i/>
          <w:spacing w:val="10"/>
          <w:sz w:val="28"/>
        </w:rPr>
        <w:t xml:space="preserve"> </w:t>
      </w:r>
      <w:r w:rsidRPr="00DB2150">
        <w:rPr>
          <w:i/>
          <w:sz w:val="28"/>
        </w:rPr>
        <w:t>о</w:t>
      </w:r>
      <w:r w:rsidRPr="00DB2150">
        <w:rPr>
          <w:i/>
          <w:spacing w:val="73"/>
          <w:sz w:val="28"/>
        </w:rPr>
        <w:t xml:space="preserve"> </w:t>
      </w:r>
      <w:r w:rsidRPr="00DB2150">
        <w:rPr>
          <w:i/>
          <w:sz w:val="28"/>
        </w:rPr>
        <w:t>наиболее</w:t>
      </w:r>
      <w:r w:rsidRPr="00DB2150">
        <w:rPr>
          <w:i/>
          <w:spacing w:val="77"/>
          <w:sz w:val="28"/>
        </w:rPr>
        <w:t xml:space="preserve"> </w:t>
      </w:r>
      <w:r w:rsidRPr="00DB2150">
        <w:rPr>
          <w:i/>
          <w:sz w:val="28"/>
        </w:rPr>
        <w:t>востребованных</w:t>
      </w:r>
      <w:r w:rsidRPr="00DB2150">
        <w:rPr>
          <w:i/>
          <w:spacing w:val="77"/>
          <w:sz w:val="28"/>
        </w:rPr>
        <w:t xml:space="preserve"> </w:t>
      </w:r>
      <w:r w:rsidRPr="00DB2150">
        <w:rPr>
          <w:i/>
          <w:sz w:val="28"/>
        </w:rPr>
        <w:t>государственных</w:t>
      </w:r>
      <w:r w:rsidRPr="00DB2150">
        <w:rPr>
          <w:i/>
          <w:spacing w:val="76"/>
          <w:sz w:val="28"/>
        </w:rPr>
        <w:t xml:space="preserve"> </w:t>
      </w:r>
      <w:r w:rsidRPr="00DB2150">
        <w:rPr>
          <w:i/>
          <w:sz w:val="28"/>
        </w:rPr>
        <w:t>услугах:</w:t>
      </w:r>
    </w:p>
    <w:p w:rsidR="00420843" w:rsidRPr="00DB2150" w:rsidRDefault="00523B07" w:rsidP="00024656">
      <w:pPr>
        <w:pStyle w:val="a3"/>
        <w:spacing w:line="321" w:lineRule="exact"/>
        <w:ind w:left="115"/>
        <w:jc w:val="both"/>
      </w:pPr>
      <w:r w:rsidRPr="00DB2150">
        <w:t>Наиболее</w:t>
      </w:r>
      <w:r w:rsidRPr="00DB2150">
        <w:rPr>
          <w:spacing w:val="-6"/>
        </w:rPr>
        <w:t xml:space="preserve"> </w:t>
      </w:r>
      <w:r w:rsidRPr="00DB2150">
        <w:t>востребованные</w:t>
      </w:r>
      <w:r w:rsidRPr="00DB2150">
        <w:rPr>
          <w:spacing w:val="-6"/>
        </w:rPr>
        <w:t xml:space="preserve"> </w:t>
      </w:r>
      <w:r w:rsidRPr="00DB2150">
        <w:t>государственные</w:t>
      </w:r>
      <w:r w:rsidRPr="00DB2150">
        <w:rPr>
          <w:spacing w:val="67"/>
        </w:rPr>
        <w:t xml:space="preserve"> </w:t>
      </w:r>
      <w:r w:rsidRPr="00DB2150">
        <w:t>услуги</w:t>
      </w:r>
      <w:r w:rsidRPr="00DB2150">
        <w:rPr>
          <w:spacing w:val="-3"/>
        </w:rPr>
        <w:t xml:space="preserve"> </w:t>
      </w:r>
      <w:r w:rsidRPr="00DB2150">
        <w:t>в</w:t>
      </w:r>
      <w:r w:rsidRPr="00DB2150">
        <w:rPr>
          <w:spacing w:val="-2"/>
        </w:rPr>
        <w:t xml:space="preserve"> </w:t>
      </w:r>
      <w:r w:rsidRPr="00DB2150">
        <w:t>сфере</w:t>
      </w:r>
      <w:r w:rsidRPr="00DB2150">
        <w:rPr>
          <w:spacing w:val="-6"/>
        </w:rPr>
        <w:t xml:space="preserve"> </w:t>
      </w:r>
      <w:r w:rsidRPr="00DB2150">
        <w:t>образования:</w:t>
      </w:r>
    </w:p>
    <w:p w:rsidR="00420843" w:rsidRPr="00DB2150" w:rsidRDefault="00523B07" w:rsidP="00024656">
      <w:pPr>
        <w:spacing w:before="2"/>
        <w:ind w:left="116" w:right="109" w:firstLine="708"/>
        <w:jc w:val="both"/>
        <w:rPr>
          <w:i/>
          <w:sz w:val="28"/>
        </w:rPr>
      </w:pPr>
      <w:r w:rsidRPr="00DB2150">
        <w:rPr>
          <w:i/>
          <w:sz w:val="28"/>
        </w:rPr>
        <w:t>«Прием</w:t>
      </w:r>
      <w:r w:rsidRPr="00DB2150">
        <w:rPr>
          <w:i/>
          <w:spacing w:val="1"/>
          <w:sz w:val="28"/>
        </w:rPr>
        <w:t xml:space="preserve"> </w:t>
      </w:r>
      <w:r w:rsidRPr="00DB2150">
        <w:rPr>
          <w:i/>
          <w:sz w:val="28"/>
        </w:rPr>
        <w:t>документов</w:t>
      </w:r>
      <w:r w:rsidRPr="00DB2150">
        <w:rPr>
          <w:i/>
          <w:spacing w:val="1"/>
          <w:sz w:val="28"/>
        </w:rPr>
        <w:t xml:space="preserve"> </w:t>
      </w:r>
      <w:r w:rsidRPr="00DB2150">
        <w:rPr>
          <w:i/>
          <w:sz w:val="28"/>
        </w:rPr>
        <w:t>для</w:t>
      </w:r>
      <w:r w:rsidRPr="00DB2150">
        <w:rPr>
          <w:i/>
          <w:spacing w:val="1"/>
          <w:sz w:val="28"/>
        </w:rPr>
        <w:t xml:space="preserve"> </w:t>
      </w:r>
      <w:r w:rsidRPr="00DB2150">
        <w:rPr>
          <w:i/>
          <w:sz w:val="28"/>
        </w:rPr>
        <w:t>перевода</w:t>
      </w:r>
      <w:r w:rsidRPr="00DB2150">
        <w:rPr>
          <w:i/>
          <w:spacing w:val="1"/>
          <w:sz w:val="28"/>
        </w:rPr>
        <w:t xml:space="preserve"> </w:t>
      </w:r>
      <w:r w:rsidRPr="00DB2150">
        <w:rPr>
          <w:i/>
          <w:sz w:val="28"/>
        </w:rPr>
        <w:t>детей</w:t>
      </w:r>
      <w:r w:rsidRPr="00DB2150">
        <w:rPr>
          <w:i/>
          <w:spacing w:val="1"/>
          <w:sz w:val="28"/>
        </w:rPr>
        <w:t xml:space="preserve"> </w:t>
      </w:r>
      <w:r w:rsidRPr="00DB2150">
        <w:rPr>
          <w:i/>
          <w:sz w:val="28"/>
        </w:rPr>
        <w:t>между</w:t>
      </w:r>
      <w:r w:rsidRPr="00DB2150">
        <w:rPr>
          <w:i/>
          <w:spacing w:val="1"/>
          <w:sz w:val="28"/>
        </w:rPr>
        <w:t xml:space="preserve"> </w:t>
      </w:r>
      <w:r w:rsidRPr="00DB2150">
        <w:rPr>
          <w:i/>
          <w:sz w:val="28"/>
        </w:rPr>
        <w:t>организациями</w:t>
      </w:r>
      <w:r w:rsidRPr="00DB2150">
        <w:rPr>
          <w:i/>
          <w:spacing w:val="1"/>
          <w:sz w:val="28"/>
        </w:rPr>
        <w:t xml:space="preserve"> </w:t>
      </w:r>
      <w:r w:rsidRPr="00DB2150">
        <w:rPr>
          <w:i/>
          <w:sz w:val="28"/>
        </w:rPr>
        <w:t>начального,</w:t>
      </w:r>
      <w:r w:rsidRPr="00DB2150">
        <w:rPr>
          <w:i/>
          <w:spacing w:val="3"/>
          <w:sz w:val="28"/>
        </w:rPr>
        <w:t xml:space="preserve"> </w:t>
      </w:r>
      <w:r w:rsidRPr="00DB2150">
        <w:rPr>
          <w:i/>
          <w:sz w:val="28"/>
        </w:rPr>
        <w:t>основного среднего,</w:t>
      </w:r>
      <w:r w:rsidRPr="00DB2150">
        <w:rPr>
          <w:i/>
          <w:spacing w:val="3"/>
          <w:sz w:val="28"/>
        </w:rPr>
        <w:t xml:space="preserve"> </w:t>
      </w:r>
      <w:r w:rsidRPr="00DB2150">
        <w:rPr>
          <w:i/>
          <w:sz w:val="28"/>
        </w:rPr>
        <w:t>общего</w:t>
      </w:r>
      <w:r w:rsidRPr="00DB2150">
        <w:rPr>
          <w:i/>
          <w:spacing w:val="1"/>
          <w:sz w:val="28"/>
        </w:rPr>
        <w:t xml:space="preserve"> </w:t>
      </w:r>
      <w:r w:rsidRPr="00DB2150">
        <w:rPr>
          <w:i/>
          <w:sz w:val="28"/>
        </w:rPr>
        <w:t>среднего образования»;</w:t>
      </w:r>
    </w:p>
    <w:p w:rsidR="00420843" w:rsidRPr="00DB2150" w:rsidRDefault="00FB2EEF" w:rsidP="00024656">
      <w:pPr>
        <w:ind w:left="115" w:right="113" w:firstLine="708"/>
        <w:jc w:val="both"/>
        <w:rPr>
          <w:i/>
          <w:sz w:val="28"/>
        </w:rPr>
      </w:pPr>
      <w:r w:rsidRPr="00DB2150">
        <w:rPr>
          <w:i/>
          <w:sz w:val="28"/>
        </w:rPr>
        <w:t xml:space="preserve"> </w:t>
      </w:r>
      <w:r w:rsidR="00523B07" w:rsidRPr="00DB2150">
        <w:rPr>
          <w:i/>
          <w:sz w:val="28"/>
        </w:rPr>
        <w:t>«Прием документов и зачисление в организации образования независимо</w:t>
      </w:r>
      <w:r w:rsidR="00523B07" w:rsidRPr="00DB2150">
        <w:rPr>
          <w:i/>
          <w:spacing w:val="1"/>
          <w:sz w:val="28"/>
        </w:rPr>
        <w:t xml:space="preserve"> </w:t>
      </w:r>
      <w:r w:rsidR="00523B07" w:rsidRPr="00DB2150">
        <w:rPr>
          <w:i/>
          <w:sz w:val="28"/>
        </w:rPr>
        <w:t>от</w:t>
      </w:r>
      <w:r w:rsidR="00523B07" w:rsidRPr="00DB2150">
        <w:rPr>
          <w:i/>
          <w:spacing w:val="1"/>
          <w:sz w:val="28"/>
        </w:rPr>
        <w:t xml:space="preserve"> </w:t>
      </w:r>
      <w:r w:rsidR="00523B07" w:rsidRPr="00DB2150">
        <w:rPr>
          <w:i/>
          <w:sz w:val="28"/>
        </w:rPr>
        <w:t>ведомственной</w:t>
      </w:r>
      <w:r w:rsidR="00523B07" w:rsidRPr="00DB2150">
        <w:rPr>
          <w:i/>
          <w:spacing w:val="1"/>
          <w:sz w:val="28"/>
        </w:rPr>
        <w:t xml:space="preserve"> </w:t>
      </w:r>
      <w:r w:rsidR="00523B07" w:rsidRPr="00DB2150">
        <w:rPr>
          <w:i/>
          <w:sz w:val="28"/>
        </w:rPr>
        <w:t>подчиненности</w:t>
      </w:r>
      <w:r w:rsidR="00523B07" w:rsidRPr="00DB2150">
        <w:rPr>
          <w:i/>
          <w:spacing w:val="1"/>
          <w:sz w:val="28"/>
        </w:rPr>
        <w:t xml:space="preserve"> </w:t>
      </w:r>
      <w:r w:rsidR="00523B07" w:rsidRPr="00DB2150">
        <w:rPr>
          <w:i/>
          <w:sz w:val="28"/>
        </w:rPr>
        <w:t>для</w:t>
      </w:r>
      <w:r w:rsidR="00523B07" w:rsidRPr="00DB2150">
        <w:rPr>
          <w:i/>
          <w:spacing w:val="1"/>
          <w:sz w:val="28"/>
        </w:rPr>
        <w:t xml:space="preserve"> </w:t>
      </w:r>
      <w:r w:rsidR="00523B07" w:rsidRPr="00DB2150">
        <w:rPr>
          <w:i/>
          <w:sz w:val="28"/>
        </w:rPr>
        <w:t>обучения</w:t>
      </w:r>
      <w:r w:rsidR="00523B07" w:rsidRPr="00DB2150">
        <w:rPr>
          <w:i/>
          <w:spacing w:val="1"/>
          <w:sz w:val="28"/>
        </w:rPr>
        <w:t xml:space="preserve"> </w:t>
      </w:r>
      <w:r w:rsidR="00523B07" w:rsidRPr="00DB2150">
        <w:rPr>
          <w:i/>
          <w:sz w:val="28"/>
        </w:rPr>
        <w:t>по</w:t>
      </w:r>
      <w:r w:rsidR="00523B07" w:rsidRPr="00DB2150">
        <w:rPr>
          <w:i/>
          <w:spacing w:val="1"/>
          <w:sz w:val="28"/>
        </w:rPr>
        <w:t xml:space="preserve"> </w:t>
      </w:r>
      <w:r w:rsidR="00523B07" w:rsidRPr="00DB2150">
        <w:rPr>
          <w:i/>
          <w:sz w:val="28"/>
        </w:rPr>
        <w:t>общеобразовательным</w:t>
      </w:r>
      <w:r w:rsidR="00523B07" w:rsidRPr="00DB2150">
        <w:rPr>
          <w:i/>
          <w:spacing w:val="1"/>
          <w:sz w:val="28"/>
        </w:rPr>
        <w:t xml:space="preserve"> </w:t>
      </w:r>
      <w:r w:rsidR="00523B07" w:rsidRPr="00DB2150">
        <w:rPr>
          <w:i/>
          <w:sz w:val="28"/>
        </w:rPr>
        <w:t>программам начального,</w:t>
      </w:r>
      <w:r w:rsidR="00523B07" w:rsidRPr="00DB2150">
        <w:rPr>
          <w:i/>
          <w:spacing w:val="-3"/>
          <w:sz w:val="28"/>
        </w:rPr>
        <w:t xml:space="preserve"> </w:t>
      </w:r>
      <w:r w:rsidR="00523B07" w:rsidRPr="00DB2150">
        <w:rPr>
          <w:i/>
          <w:sz w:val="28"/>
        </w:rPr>
        <w:t>основного среднего, общего</w:t>
      </w:r>
      <w:r w:rsidR="00523B07" w:rsidRPr="00DB2150">
        <w:rPr>
          <w:i/>
          <w:spacing w:val="-1"/>
          <w:sz w:val="28"/>
        </w:rPr>
        <w:t xml:space="preserve"> </w:t>
      </w:r>
      <w:r w:rsidR="00523B07" w:rsidRPr="00DB2150">
        <w:rPr>
          <w:i/>
          <w:sz w:val="28"/>
        </w:rPr>
        <w:t>среднего</w:t>
      </w:r>
      <w:r w:rsidR="00523B07" w:rsidRPr="00DB2150">
        <w:rPr>
          <w:i/>
          <w:spacing w:val="-2"/>
          <w:sz w:val="28"/>
        </w:rPr>
        <w:t xml:space="preserve"> </w:t>
      </w:r>
      <w:r w:rsidR="00523B07" w:rsidRPr="00DB2150">
        <w:rPr>
          <w:i/>
          <w:sz w:val="28"/>
        </w:rPr>
        <w:t>образования».</w:t>
      </w:r>
    </w:p>
    <w:p w:rsidR="00420843" w:rsidRPr="00DB2150" w:rsidRDefault="00523B07" w:rsidP="00024656">
      <w:pPr>
        <w:pStyle w:val="1"/>
        <w:numPr>
          <w:ilvl w:val="0"/>
          <w:numId w:val="5"/>
        </w:numPr>
        <w:tabs>
          <w:tab w:val="left" w:pos="1109"/>
        </w:tabs>
        <w:spacing w:before="6" w:line="319" w:lineRule="exact"/>
        <w:ind w:left="1108" w:hanging="285"/>
      </w:pPr>
      <w:r w:rsidRPr="00DB2150">
        <w:t>Работа</w:t>
      </w:r>
      <w:r w:rsidRPr="00DB2150">
        <w:rPr>
          <w:spacing w:val="-3"/>
        </w:rPr>
        <w:t xml:space="preserve"> </w:t>
      </w:r>
      <w:r w:rsidRPr="00DB2150">
        <w:t>с</w:t>
      </w:r>
      <w:r w:rsidRPr="00DB2150">
        <w:rPr>
          <w:spacing w:val="-8"/>
        </w:rPr>
        <w:t xml:space="preserve"> </w:t>
      </w:r>
      <w:proofErr w:type="spellStart"/>
      <w:r w:rsidRPr="00DB2150">
        <w:t>услугополучателями</w:t>
      </w:r>
      <w:proofErr w:type="spellEnd"/>
      <w:r w:rsidRPr="00DB2150">
        <w:t>:</w:t>
      </w:r>
    </w:p>
    <w:p w:rsidR="00420843" w:rsidRPr="00DB2150" w:rsidRDefault="00523B07" w:rsidP="00024656">
      <w:pPr>
        <w:pStyle w:val="a5"/>
        <w:numPr>
          <w:ilvl w:val="0"/>
          <w:numId w:val="3"/>
        </w:numPr>
        <w:tabs>
          <w:tab w:val="left" w:pos="1169"/>
        </w:tabs>
        <w:spacing w:line="237" w:lineRule="auto"/>
        <w:ind w:left="115" w:right="113" w:firstLine="708"/>
        <w:rPr>
          <w:i/>
          <w:sz w:val="28"/>
        </w:rPr>
      </w:pPr>
      <w:r w:rsidRPr="00DB2150">
        <w:rPr>
          <w:i/>
          <w:sz w:val="28"/>
        </w:rPr>
        <w:t>Сведения об источниках и местах доступа к информации о порядке</w:t>
      </w:r>
      <w:r w:rsidRPr="00DB2150">
        <w:rPr>
          <w:i/>
          <w:spacing w:val="1"/>
          <w:sz w:val="28"/>
        </w:rPr>
        <w:t xml:space="preserve"> </w:t>
      </w:r>
      <w:r w:rsidRPr="00DB2150">
        <w:rPr>
          <w:i/>
          <w:sz w:val="28"/>
        </w:rPr>
        <w:t>оказания</w:t>
      </w:r>
      <w:r w:rsidRPr="00DB2150">
        <w:rPr>
          <w:i/>
          <w:spacing w:val="2"/>
          <w:sz w:val="28"/>
        </w:rPr>
        <w:t xml:space="preserve"> </w:t>
      </w:r>
      <w:r w:rsidRPr="00DB2150">
        <w:rPr>
          <w:i/>
          <w:sz w:val="28"/>
        </w:rPr>
        <w:t>государственных</w:t>
      </w:r>
      <w:r w:rsidRPr="00DB2150">
        <w:rPr>
          <w:i/>
          <w:spacing w:val="1"/>
          <w:sz w:val="28"/>
        </w:rPr>
        <w:t xml:space="preserve"> </w:t>
      </w:r>
      <w:r w:rsidRPr="00DB2150">
        <w:rPr>
          <w:i/>
          <w:sz w:val="28"/>
        </w:rPr>
        <w:t>услуг.</w:t>
      </w:r>
    </w:p>
    <w:p w:rsidR="00420843" w:rsidRPr="00DB2150" w:rsidRDefault="00523B07" w:rsidP="00024656">
      <w:pPr>
        <w:pStyle w:val="a3"/>
        <w:spacing w:before="4"/>
        <w:ind w:left="115" w:right="109" w:firstLine="708"/>
        <w:jc w:val="both"/>
      </w:pPr>
      <w:r w:rsidRPr="00DB2150">
        <w:t>Вся</w:t>
      </w:r>
      <w:r w:rsidRPr="00DB2150">
        <w:rPr>
          <w:spacing w:val="1"/>
        </w:rPr>
        <w:t xml:space="preserve"> </w:t>
      </w:r>
      <w:r w:rsidRPr="00DB2150">
        <w:t>необходимая</w:t>
      </w:r>
      <w:r w:rsidRPr="00DB2150">
        <w:rPr>
          <w:spacing w:val="1"/>
        </w:rPr>
        <w:t xml:space="preserve"> </w:t>
      </w:r>
      <w:r w:rsidRPr="00DB2150">
        <w:t>информация</w:t>
      </w:r>
      <w:r w:rsidRPr="00DB2150">
        <w:rPr>
          <w:spacing w:val="1"/>
        </w:rPr>
        <w:t xml:space="preserve"> </w:t>
      </w:r>
      <w:r w:rsidRPr="00DB2150">
        <w:t>для</w:t>
      </w:r>
      <w:r w:rsidRPr="00DB2150">
        <w:rPr>
          <w:spacing w:val="1"/>
        </w:rPr>
        <w:t xml:space="preserve"> </w:t>
      </w:r>
      <w:proofErr w:type="spellStart"/>
      <w:r w:rsidRPr="00DB2150">
        <w:t>услугополучателей</w:t>
      </w:r>
      <w:proofErr w:type="spellEnd"/>
      <w:r w:rsidRPr="00DB2150">
        <w:rPr>
          <w:spacing w:val="1"/>
        </w:rPr>
        <w:t xml:space="preserve"> </w:t>
      </w:r>
      <w:r w:rsidRPr="00DB2150">
        <w:t>размещена</w:t>
      </w:r>
      <w:r w:rsidRPr="00DB2150">
        <w:rPr>
          <w:spacing w:val="1"/>
        </w:rPr>
        <w:t xml:space="preserve"> </w:t>
      </w:r>
      <w:r w:rsidRPr="00DB2150">
        <w:t>на</w:t>
      </w:r>
      <w:r w:rsidRPr="00DB2150">
        <w:rPr>
          <w:spacing w:val="1"/>
        </w:rPr>
        <w:t xml:space="preserve"> </w:t>
      </w:r>
      <w:r w:rsidRPr="00DB2150">
        <w:t>официальном интернет ресурсе</w:t>
      </w:r>
      <w:r w:rsidRPr="00DB2150">
        <w:rPr>
          <w:spacing w:val="1"/>
        </w:rPr>
        <w:t xml:space="preserve"> </w:t>
      </w:r>
      <w:r w:rsidR="00903D1F" w:rsidRPr="00903D1F">
        <w:rPr>
          <w:rStyle w:val="a6"/>
          <w:rFonts w:ascii="Noto Serif" w:hAnsi="Noto Serif"/>
        </w:rPr>
        <w:t xml:space="preserve">https://sc0001.stepnogorsk.aqmoedu.kz/ </w:t>
      </w:r>
      <w:r w:rsidR="00FB2EEF">
        <w:t>учреждения</w:t>
      </w:r>
      <w:r w:rsidRPr="00DB2150">
        <w:rPr>
          <w:spacing w:val="1"/>
        </w:rPr>
        <w:t xml:space="preserve"> </w:t>
      </w:r>
      <w:r w:rsidRPr="00DB2150">
        <w:t>образования</w:t>
      </w:r>
      <w:r w:rsidRPr="00DB2150">
        <w:rPr>
          <w:spacing w:val="1"/>
        </w:rPr>
        <w:t xml:space="preserve"> </w:t>
      </w:r>
      <w:r w:rsidRPr="00DB2150">
        <w:t>в</w:t>
      </w:r>
      <w:r w:rsidRPr="00DB2150">
        <w:rPr>
          <w:spacing w:val="1"/>
        </w:rPr>
        <w:t xml:space="preserve"> </w:t>
      </w:r>
      <w:r w:rsidRPr="00DB2150">
        <w:t>разделе</w:t>
      </w:r>
      <w:r w:rsidRPr="00DB2150">
        <w:rPr>
          <w:spacing w:val="1"/>
        </w:rPr>
        <w:t xml:space="preserve"> </w:t>
      </w:r>
      <w:r w:rsidRPr="00DB2150">
        <w:t>«Государственные</w:t>
      </w:r>
      <w:r w:rsidRPr="00DB2150">
        <w:rPr>
          <w:spacing w:val="1"/>
        </w:rPr>
        <w:t xml:space="preserve"> </w:t>
      </w:r>
      <w:r w:rsidRPr="00DB2150">
        <w:t>услуги»</w:t>
      </w:r>
      <w:r w:rsidRPr="00DB2150">
        <w:rPr>
          <w:spacing w:val="1"/>
        </w:rPr>
        <w:t xml:space="preserve"> </w:t>
      </w:r>
      <w:r w:rsidRPr="00DB2150">
        <w:t>размещены</w:t>
      </w:r>
      <w:r w:rsidRPr="00DB2150">
        <w:rPr>
          <w:spacing w:val="1"/>
        </w:rPr>
        <w:t xml:space="preserve"> </w:t>
      </w:r>
      <w:r w:rsidR="0024256E" w:rsidRPr="00DB2150">
        <w:t>правила</w:t>
      </w:r>
      <w:r w:rsidRPr="00DB2150">
        <w:t xml:space="preserve"> оказания    государственных   </w:t>
      </w:r>
      <w:r w:rsidRPr="00DB2150">
        <w:rPr>
          <w:spacing w:val="1"/>
        </w:rPr>
        <w:t xml:space="preserve"> </w:t>
      </w:r>
      <w:r w:rsidRPr="00DB2150">
        <w:t>услуг.    Также    на</w:t>
      </w:r>
      <w:r w:rsidRPr="00DB2150">
        <w:rPr>
          <w:spacing w:val="15"/>
        </w:rPr>
        <w:t xml:space="preserve"> </w:t>
      </w:r>
      <w:r w:rsidRPr="00DB2150">
        <w:t>информационных</w:t>
      </w:r>
      <w:r w:rsidRPr="00DB2150">
        <w:rPr>
          <w:spacing w:val="16"/>
        </w:rPr>
        <w:t xml:space="preserve"> </w:t>
      </w:r>
      <w:r w:rsidRPr="00DB2150">
        <w:t>стендах</w:t>
      </w:r>
      <w:r w:rsidRPr="00DB2150">
        <w:rPr>
          <w:spacing w:val="16"/>
        </w:rPr>
        <w:t xml:space="preserve"> </w:t>
      </w:r>
      <w:r w:rsidRPr="00DB2150">
        <w:t>размещены</w:t>
      </w:r>
      <w:r w:rsidR="009357F7" w:rsidRPr="00DB2150">
        <w:t xml:space="preserve"> правила </w:t>
      </w:r>
      <w:r w:rsidRPr="00DB2150">
        <w:t>государственных</w:t>
      </w:r>
      <w:r w:rsidRPr="00DB2150">
        <w:rPr>
          <w:spacing w:val="1"/>
        </w:rPr>
        <w:t xml:space="preserve"> </w:t>
      </w:r>
      <w:r w:rsidRPr="00DB2150">
        <w:t>услуг.</w:t>
      </w:r>
      <w:r w:rsidRPr="00DB2150">
        <w:rPr>
          <w:spacing w:val="1"/>
        </w:rPr>
        <w:t xml:space="preserve"> </w:t>
      </w:r>
      <w:r w:rsidR="00FB2EEF">
        <w:t>Функционируе</w:t>
      </w:r>
      <w:r w:rsidRPr="00DB2150">
        <w:t>т</w:t>
      </w:r>
      <w:r w:rsidRPr="00DB2150">
        <w:rPr>
          <w:spacing w:val="1"/>
        </w:rPr>
        <w:t xml:space="preserve"> </w:t>
      </w:r>
      <w:r w:rsidR="00FB2EEF">
        <w:t>уголок</w:t>
      </w:r>
      <w:r w:rsidRPr="00DB2150">
        <w:rPr>
          <w:spacing w:val="1"/>
        </w:rPr>
        <w:t xml:space="preserve"> </w:t>
      </w:r>
      <w:r w:rsidRPr="00DB2150">
        <w:lastRenderedPageBreak/>
        <w:t>самообслуживания.</w:t>
      </w:r>
    </w:p>
    <w:p w:rsidR="00420843" w:rsidRPr="00DB2150" w:rsidRDefault="00523B07" w:rsidP="00024656">
      <w:pPr>
        <w:pStyle w:val="a5"/>
        <w:numPr>
          <w:ilvl w:val="0"/>
          <w:numId w:val="3"/>
        </w:numPr>
        <w:tabs>
          <w:tab w:val="left" w:pos="1305"/>
        </w:tabs>
        <w:ind w:left="115" w:right="111" w:firstLine="708"/>
        <w:rPr>
          <w:i/>
          <w:sz w:val="28"/>
        </w:rPr>
      </w:pPr>
      <w:r w:rsidRPr="00DB2150">
        <w:rPr>
          <w:i/>
          <w:sz w:val="28"/>
        </w:rPr>
        <w:t>Информация</w:t>
      </w:r>
      <w:r w:rsidRPr="00DB2150">
        <w:rPr>
          <w:i/>
          <w:spacing w:val="1"/>
          <w:sz w:val="28"/>
        </w:rPr>
        <w:t xml:space="preserve"> </w:t>
      </w:r>
      <w:r w:rsidRPr="00DB2150">
        <w:rPr>
          <w:i/>
          <w:sz w:val="28"/>
        </w:rPr>
        <w:t>о</w:t>
      </w:r>
      <w:r w:rsidRPr="00DB2150">
        <w:rPr>
          <w:i/>
          <w:spacing w:val="1"/>
          <w:sz w:val="28"/>
        </w:rPr>
        <w:t xml:space="preserve"> </w:t>
      </w:r>
      <w:r w:rsidRPr="00DB2150">
        <w:rPr>
          <w:i/>
          <w:sz w:val="28"/>
        </w:rPr>
        <w:t>публичных</w:t>
      </w:r>
      <w:r w:rsidRPr="00DB2150">
        <w:rPr>
          <w:i/>
          <w:spacing w:val="1"/>
          <w:sz w:val="28"/>
        </w:rPr>
        <w:t xml:space="preserve"> </w:t>
      </w:r>
      <w:r w:rsidRPr="00DB2150">
        <w:rPr>
          <w:i/>
          <w:sz w:val="28"/>
        </w:rPr>
        <w:t>обсуждениях</w:t>
      </w:r>
      <w:r w:rsidRPr="00DB2150">
        <w:rPr>
          <w:i/>
          <w:spacing w:val="1"/>
          <w:sz w:val="28"/>
        </w:rPr>
        <w:t xml:space="preserve"> </w:t>
      </w:r>
      <w:r w:rsidRPr="00DB2150">
        <w:rPr>
          <w:i/>
          <w:sz w:val="28"/>
        </w:rPr>
        <w:t>проектов</w:t>
      </w:r>
      <w:r w:rsidRPr="00DB2150">
        <w:rPr>
          <w:i/>
          <w:spacing w:val="1"/>
          <w:sz w:val="28"/>
        </w:rPr>
        <w:t xml:space="preserve"> </w:t>
      </w:r>
      <w:r w:rsidRPr="00DB2150">
        <w:rPr>
          <w:i/>
          <w:sz w:val="28"/>
        </w:rPr>
        <w:t>подзаконных</w:t>
      </w:r>
      <w:r w:rsidRPr="00DB2150">
        <w:rPr>
          <w:i/>
          <w:spacing w:val="1"/>
          <w:sz w:val="28"/>
        </w:rPr>
        <w:t xml:space="preserve"> </w:t>
      </w:r>
      <w:r w:rsidRPr="00DB2150">
        <w:rPr>
          <w:i/>
          <w:sz w:val="28"/>
        </w:rPr>
        <w:t>нормативных</w:t>
      </w:r>
      <w:r w:rsidRPr="00DB2150">
        <w:rPr>
          <w:i/>
          <w:spacing w:val="1"/>
          <w:sz w:val="28"/>
        </w:rPr>
        <w:t xml:space="preserve"> </w:t>
      </w:r>
      <w:r w:rsidRPr="00DB2150">
        <w:rPr>
          <w:i/>
          <w:sz w:val="28"/>
        </w:rPr>
        <w:t>правовых</w:t>
      </w:r>
      <w:r w:rsidRPr="00DB2150">
        <w:rPr>
          <w:i/>
          <w:spacing w:val="1"/>
          <w:sz w:val="28"/>
        </w:rPr>
        <w:t xml:space="preserve"> </w:t>
      </w:r>
      <w:r w:rsidRPr="00DB2150">
        <w:rPr>
          <w:i/>
          <w:sz w:val="28"/>
        </w:rPr>
        <w:t>актов,</w:t>
      </w:r>
      <w:r w:rsidRPr="00DB2150">
        <w:rPr>
          <w:i/>
          <w:spacing w:val="1"/>
          <w:sz w:val="28"/>
        </w:rPr>
        <w:t xml:space="preserve"> </w:t>
      </w:r>
      <w:r w:rsidRPr="00DB2150">
        <w:rPr>
          <w:i/>
          <w:sz w:val="28"/>
        </w:rPr>
        <w:t>определяющих</w:t>
      </w:r>
      <w:r w:rsidRPr="00DB2150">
        <w:rPr>
          <w:i/>
          <w:spacing w:val="1"/>
          <w:sz w:val="28"/>
        </w:rPr>
        <w:t xml:space="preserve"> </w:t>
      </w:r>
      <w:r w:rsidRPr="00DB2150">
        <w:rPr>
          <w:i/>
          <w:sz w:val="28"/>
        </w:rPr>
        <w:t>порядок</w:t>
      </w:r>
      <w:r w:rsidRPr="00DB2150">
        <w:rPr>
          <w:i/>
          <w:spacing w:val="1"/>
          <w:sz w:val="28"/>
        </w:rPr>
        <w:t xml:space="preserve"> </w:t>
      </w:r>
      <w:r w:rsidRPr="00DB2150">
        <w:rPr>
          <w:i/>
          <w:sz w:val="28"/>
        </w:rPr>
        <w:t>оказания</w:t>
      </w:r>
      <w:r w:rsidRPr="00DB2150">
        <w:rPr>
          <w:i/>
          <w:spacing w:val="1"/>
          <w:sz w:val="28"/>
        </w:rPr>
        <w:t xml:space="preserve"> </w:t>
      </w:r>
      <w:r w:rsidRPr="00DB2150">
        <w:rPr>
          <w:i/>
          <w:sz w:val="28"/>
        </w:rPr>
        <w:t>государственных услуг.</w:t>
      </w:r>
    </w:p>
    <w:p w:rsidR="00420843" w:rsidRPr="00DB2150" w:rsidRDefault="00523B07" w:rsidP="00024656">
      <w:pPr>
        <w:pStyle w:val="a3"/>
        <w:spacing w:before="2"/>
        <w:ind w:left="115" w:right="109" w:firstLine="708"/>
        <w:jc w:val="both"/>
      </w:pPr>
      <w:r w:rsidRPr="00DB2150">
        <w:t>В</w:t>
      </w:r>
      <w:r w:rsidRPr="00DB2150">
        <w:rPr>
          <w:spacing w:val="1"/>
        </w:rPr>
        <w:t xml:space="preserve"> </w:t>
      </w:r>
      <w:r w:rsidRPr="00DB2150">
        <w:t>настоящее</w:t>
      </w:r>
      <w:r w:rsidRPr="00DB2150">
        <w:rPr>
          <w:spacing w:val="1"/>
        </w:rPr>
        <w:t xml:space="preserve"> </w:t>
      </w:r>
      <w:r w:rsidRPr="00DB2150">
        <w:t>время</w:t>
      </w:r>
      <w:r w:rsidRPr="00DB2150">
        <w:rPr>
          <w:spacing w:val="1"/>
        </w:rPr>
        <w:t xml:space="preserve"> </w:t>
      </w:r>
      <w:r w:rsidRPr="00DB2150">
        <w:t>публичное</w:t>
      </w:r>
      <w:r w:rsidRPr="00DB2150">
        <w:rPr>
          <w:spacing w:val="1"/>
        </w:rPr>
        <w:t xml:space="preserve"> </w:t>
      </w:r>
      <w:r w:rsidRPr="00DB2150">
        <w:t>обсуждение</w:t>
      </w:r>
      <w:r w:rsidRPr="00DB2150">
        <w:rPr>
          <w:spacing w:val="1"/>
        </w:rPr>
        <w:t xml:space="preserve"> </w:t>
      </w:r>
      <w:r w:rsidRPr="00DB2150">
        <w:t>проектов</w:t>
      </w:r>
      <w:r w:rsidRPr="00DB2150">
        <w:rPr>
          <w:spacing w:val="1"/>
        </w:rPr>
        <w:t xml:space="preserve"> </w:t>
      </w:r>
      <w:r w:rsidRPr="00DB2150">
        <w:t>подзаконного</w:t>
      </w:r>
      <w:r w:rsidRPr="00DB2150">
        <w:rPr>
          <w:spacing w:val="1"/>
        </w:rPr>
        <w:t xml:space="preserve"> </w:t>
      </w:r>
      <w:r w:rsidRPr="00DB2150">
        <w:t>правовых</w:t>
      </w:r>
      <w:r w:rsidRPr="00DB2150">
        <w:rPr>
          <w:spacing w:val="1"/>
        </w:rPr>
        <w:t xml:space="preserve"> </w:t>
      </w:r>
      <w:r w:rsidRPr="00DB2150">
        <w:t>актов</w:t>
      </w:r>
      <w:r w:rsidRPr="00DB2150">
        <w:rPr>
          <w:spacing w:val="1"/>
        </w:rPr>
        <w:t xml:space="preserve"> </w:t>
      </w:r>
      <w:r w:rsidRPr="00DB2150">
        <w:t>осуществляется</w:t>
      </w:r>
      <w:r w:rsidRPr="00DB2150">
        <w:rPr>
          <w:spacing w:val="1"/>
        </w:rPr>
        <w:t xml:space="preserve"> </w:t>
      </w:r>
      <w:r w:rsidRPr="00DB2150">
        <w:t>на</w:t>
      </w:r>
      <w:r w:rsidRPr="00DB2150">
        <w:rPr>
          <w:spacing w:val="1"/>
        </w:rPr>
        <w:t xml:space="preserve"> </w:t>
      </w:r>
      <w:r w:rsidRPr="00DB2150">
        <w:t>интернет</w:t>
      </w:r>
      <w:r w:rsidRPr="00DB2150">
        <w:rPr>
          <w:spacing w:val="1"/>
        </w:rPr>
        <w:t xml:space="preserve"> </w:t>
      </w:r>
      <w:r w:rsidRPr="00DB2150">
        <w:t>портале</w:t>
      </w:r>
      <w:r w:rsidRPr="00DB2150">
        <w:rPr>
          <w:spacing w:val="1"/>
        </w:rPr>
        <w:t xml:space="preserve"> </w:t>
      </w:r>
      <w:r w:rsidRPr="00DB2150">
        <w:t>открытых</w:t>
      </w:r>
      <w:r w:rsidRPr="00DB2150">
        <w:rPr>
          <w:spacing w:val="1"/>
        </w:rPr>
        <w:t xml:space="preserve"> </w:t>
      </w:r>
      <w:r w:rsidRPr="00DB2150">
        <w:t>нормативно</w:t>
      </w:r>
      <w:r w:rsidRPr="00DB2150">
        <w:rPr>
          <w:spacing w:val="1"/>
        </w:rPr>
        <w:t xml:space="preserve"> </w:t>
      </w:r>
      <w:r w:rsidRPr="00DB2150">
        <w:t>правовых</w:t>
      </w:r>
      <w:r w:rsidRPr="00DB2150">
        <w:rPr>
          <w:spacing w:val="1"/>
        </w:rPr>
        <w:t xml:space="preserve"> </w:t>
      </w:r>
      <w:r w:rsidRPr="00DB2150">
        <w:t>актов.</w:t>
      </w:r>
      <w:r w:rsidRPr="00DB2150">
        <w:rPr>
          <w:spacing w:val="1"/>
        </w:rPr>
        <w:t xml:space="preserve"> </w:t>
      </w:r>
      <w:r w:rsidR="00647CCA" w:rsidRPr="00647CCA">
        <w:t xml:space="preserve">КГУ «Общеобразовательная школа №1 имени Ыбырая </w:t>
      </w:r>
      <w:proofErr w:type="gramStart"/>
      <w:r w:rsidR="00647CCA" w:rsidRPr="00647CCA">
        <w:t xml:space="preserve">Алтынсарина» </w:t>
      </w:r>
      <w:r w:rsidR="00FB2EEF">
        <w:t xml:space="preserve"> </w:t>
      </w:r>
      <w:r w:rsidRPr="00DB2150">
        <w:t>нормативно</w:t>
      </w:r>
      <w:proofErr w:type="gramEnd"/>
      <w:r w:rsidR="00FB2EEF">
        <w:t>-</w:t>
      </w:r>
      <w:r w:rsidRPr="00DB2150">
        <w:rPr>
          <w:spacing w:val="-3"/>
        </w:rPr>
        <w:t xml:space="preserve"> </w:t>
      </w:r>
      <w:r w:rsidRPr="00DB2150">
        <w:t>правовые</w:t>
      </w:r>
      <w:r w:rsidRPr="00DB2150">
        <w:rPr>
          <w:spacing w:val="-3"/>
        </w:rPr>
        <w:t xml:space="preserve"> </w:t>
      </w:r>
      <w:r w:rsidRPr="00DB2150">
        <w:t>акты</w:t>
      </w:r>
      <w:r w:rsidRPr="00DB2150">
        <w:rPr>
          <w:spacing w:val="1"/>
        </w:rPr>
        <w:t xml:space="preserve"> </w:t>
      </w:r>
      <w:r w:rsidRPr="00DB2150">
        <w:t>не</w:t>
      </w:r>
      <w:r w:rsidRPr="00DB2150">
        <w:rPr>
          <w:spacing w:val="-3"/>
        </w:rPr>
        <w:t xml:space="preserve"> </w:t>
      </w:r>
      <w:r w:rsidRPr="00DB2150">
        <w:t>разрабатывались.</w:t>
      </w:r>
    </w:p>
    <w:p w:rsidR="00420843" w:rsidRPr="00DB2150" w:rsidRDefault="00523B07" w:rsidP="00024656">
      <w:pPr>
        <w:pStyle w:val="a5"/>
        <w:numPr>
          <w:ilvl w:val="0"/>
          <w:numId w:val="3"/>
        </w:numPr>
        <w:tabs>
          <w:tab w:val="left" w:pos="1205"/>
        </w:tabs>
        <w:spacing w:before="1"/>
        <w:ind w:right="111" w:firstLine="707"/>
        <w:rPr>
          <w:i/>
          <w:sz w:val="28"/>
        </w:rPr>
      </w:pPr>
      <w:r w:rsidRPr="00DB2150">
        <w:rPr>
          <w:i/>
          <w:sz w:val="28"/>
        </w:rPr>
        <w:t>Мероприятия</w:t>
      </w:r>
      <w:r w:rsidRPr="00DB2150">
        <w:rPr>
          <w:i/>
          <w:spacing w:val="1"/>
          <w:sz w:val="28"/>
        </w:rPr>
        <w:t xml:space="preserve"> </w:t>
      </w:r>
      <w:r w:rsidRPr="00DB2150">
        <w:rPr>
          <w:i/>
          <w:sz w:val="28"/>
        </w:rPr>
        <w:t>направленные</w:t>
      </w:r>
      <w:r w:rsidRPr="00DB2150">
        <w:rPr>
          <w:i/>
          <w:spacing w:val="1"/>
          <w:sz w:val="28"/>
        </w:rPr>
        <w:t xml:space="preserve"> </w:t>
      </w:r>
      <w:r w:rsidRPr="00DB2150">
        <w:rPr>
          <w:i/>
          <w:sz w:val="28"/>
        </w:rPr>
        <w:t>на</w:t>
      </w:r>
      <w:r w:rsidRPr="00DB2150">
        <w:rPr>
          <w:i/>
          <w:spacing w:val="1"/>
          <w:sz w:val="28"/>
        </w:rPr>
        <w:t xml:space="preserve"> </w:t>
      </w:r>
      <w:r w:rsidRPr="00DB2150">
        <w:rPr>
          <w:i/>
          <w:sz w:val="28"/>
        </w:rPr>
        <w:t>обеспечение</w:t>
      </w:r>
      <w:r w:rsidRPr="00DB2150">
        <w:rPr>
          <w:i/>
          <w:spacing w:val="1"/>
          <w:sz w:val="28"/>
        </w:rPr>
        <w:t xml:space="preserve"> </w:t>
      </w:r>
      <w:r w:rsidRPr="00DB2150">
        <w:rPr>
          <w:i/>
          <w:sz w:val="28"/>
        </w:rPr>
        <w:t>прозрачности</w:t>
      </w:r>
      <w:r w:rsidRPr="00DB2150">
        <w:rPr>
          <w:i/>
          <w:spacing w:val="1"/>
          <w:sz w:val="28"/>
        </w:rPr>
        <w:t xml:space="preserve"> </w:t>
      </w:r>
      <w:r w:rsidRPr="00DB2150">
        <w:rPr>
          <w:i/>
          <w:sz w:val="28"/>
        </w:rPr>
        <w:t>процесса</w:t>
      </w:r>
      <w:r w:rsidRPr="00DB2150">
        <w:rPr>
          <w:i/>
          <w:spacing w:val="-67"/>
          <w:sz w:val="28"/>
        </w:rPr>
        <w:t xml:space="preserve"> </w:t>
      </w:r>
      <w:r w:rsidRPr="00DB2150">
        <w:rPr>
          <w:i/>
          <w:sz w:val="28"/>
        </w:rPr>
        <w:t>оказания</w:t>
      </w:r>
      <w:r w:rsidRPr="00DB2150">
        <w:rPr>
          <w:i/>
          <w:spacing w:val="1"/>
          <w:sz w:val="28"/>
        </w:rPr>
        <w:t xml:space="preserve"> </w:t>
      </w:r>
      <w:r w:rsidRPr="00DB2150">
        <w:rPr>
          <w:i/>
          <w:sz w:val="28"/>
        </w:rPr>
        <w:t>государственных</w:t>
      </w:r>
      <w:r w:rsidRPr="00DB2150">
        <w:rPr>
          <w:i/>
          <w:spacing w:val="1"/>
          <w:sz w:val="28"/>
        </w:rPr>
        <w:t xml:space="preserve"> </w:t>
      </w:r>
      <w:r w:rsidRPr="00DB2150">
        <w:rPr>
          <w:i/>
          <w:sz w:val="28"/>
        </w:rPr>
        <w:t>услуг</w:t>
      </w:r>
      <w:r w:rsidRPr="00DB2150">
        <w:rPr>
          <w:i/>
          <w:spacing w:val="1"/>
          <w:sz w:val="28"/>
        </w:rPr>
        <w:t xml:space="preserve"> </w:t>
      </w:r>
      <w:r w:rsidRPr="00DB2150">
        <w:rPr>
          <w:i/>
          <w:sz w:val="28"/>
        </w:rPr>
        <w:t>(разъяснительные</w:t>
      </w:r>
      <w:r w:rsidRPr="00DB2150">
        <w:rPr>
          <w:i/>
          <w:spacing w:val="1"/>
          <w:sz w:val="28"/>
        </w:rPr>
        <w:t xml:space="preserve"> </w:t>
      </w:r>
      <w:r w:rsidRPr="00DB2150">
        <w:rPr>
          <w:i/>
          <w:sz w:val="28"/>
        </w:rPr>
        <w:t>работы,</w:t>
      </w:r>
      <w:r w:rsidRPr="00DB2150">
        <w:rPr>
          <w:i/>
          <w:spacing w:val="71"/>
          <w:sz w:val="28"/>
        </w:rPr>
        <w:t xml:space="preserve"> </w:t>
      </w:r>
      <w:r w:rsidRPr="00DB2150">
        <w:rPr>
          <w:i/>
          <w:sz w:val="28"/>
        </w:rPr>
        <w:t>семинары,</w:t>
      </w:r>
      <w:r w:rsidRPr="00DB2150">
        <w:rPr>
          <w:i/>
          <w:spacing w:val="-67"/>
          <w:sz w:val="28"/>
        </w:rPr>
        <w:t xml:space="preserve"> </w:t>
      </w:r>
      <w:r w:rsidRPr="00DB2150">
        <w:rPr>
          <w:i/>
          <w:sz w:val="28"/>
        </w:rPr>
        <w:t>встречи,</w:t>
      </w:r>
      <w:r w:rsidRPr="00DB2150">
        <w:rPr>
          <w:i/>
          <w:spacing w:val="3"/>
          <w:sz w:val="28"/>
        </w:rPr>
        <w:t xml:space="preserve"> </w:t>
      </w:r>
      <w:r w:rsidRPr="00DB2150">
        <w:rPr>
          <w:i/>
          <w:sz w:val="28"/>
        </w:rPr>
        <w:t>интервью и</w:t>
      </w:r>
      <w:r w:rsidRPr="00DB2150">
        <w:rPr>
          <w:i/>
          <w:spacing w:val="-3"/>
          <w:sz w:val="28"/>
        </w:rPr>
        <w:t xml:space="preserve"> </w:t>
      </w:r>
      <w:r w:rsidRPr="00DB2150">
        <w:rPr>
          <w:i/>
          <w:sz w:val="28"/>
        </w:rPr>
        <w:t>иное).</w:t>
      </w:r>
    </w:p>
    <w:p w:rsidR="00420843" w:rsidRPr="00DB2150" w:rsidRDefault="00523B07" w:rsidP="00024656">
      <w:pPr>
        <w:pStyle w:val="a3"/>
        <w:ind w:left="116" w:right="115" w:firstLine="780"/>
        <w:jc w:val="both"/>
      </w:pPr>
      <w:r w:rsidRPr="0036466A">
        <w:t>За</w:t>
      </w:r>
      <w:r w:rsidRPr="0036466A">
        <w:rPr>
          <w:spacing w:val="1"/>
        </w:rPr>
        <w:t xml:space="preserve"> </w:t>
      </w:r>
      <w:r w:rsidRPr="0036466A">
        <w:t>202</w:t>
      </w:r>
      <w:r w:rsidR="0036466A" w:rsidRPr="0036466A">
        <w:t>5</w:t>
      </w:r>
      <w:r w:rsidRPr="00DB2150">
        <w:rPr>
          <w:spacing w:val="1"/>
        </w:rPr>
        <w:t xml:space="preserve"> </w:t>
      </w:r>
      <w:r w:rsidRPr="00DB2150">
        <w:t>год</w:t>
      </w:r>
      <w:r w:rsidRPr="00DB2150">
        <w:rPr>
          <w:spacing w:val="1"/>
        </w:rPr>
        <w:t xml:space="preserve"> </w:t>
      </w:r>
      <w:r w:rsidR="00F13468">
        <w:t>учреждением</w:t>
      </w:r>
      <w:r w:rsidRPr="00DB2150">
        <w:rPr>
          <w:spacing w:val="1"/>
        </w:rPr>
        <w:t xml:space="preserve"> </w:t>
      </w:r>
      <w:r w:rsidRPr="00DB2150">
        <w:t>образования</w:t>
      </w:r>
      <w:r w:rsidRPr="00DB2150">
        <w:rPr>
          <w:spacing w:val="1"/>
        </w:rPr>
        <w:t xml:space="preserve"> </w:t>
      </w:r>
      <w:r w:rsidR="00F13468">
        <w:t>было опублико</w:t>
      </w:r>
      <w:r w:rsidR="008D3E69">
        <w:t xml:space="preserve">вано </w:t>
      </w:r>
      <w:r w:rsidR="002C0614">
        <w:rPr>
          <w:lang w:val="kk-KZ"/>
        </w:rPr>
        <w:t>7</w:t>
      </w:r>
      <w:r w:rsidR="00DB699F">
        <w:t xml:space="preserve"> постов в социальной сети </w:t>
      </w:r>
      <w:proofErr w:type="spellStart"/>
      <w:r w:rsidR="00DB699F">
        <w:t>инстаграм</w:t>
      </w:r>
      <w:proofErr w:type="spellEnd"/>
      <w:r w:rsidR="00F13468">
        <w:t xml:space="preserve"> об оказываемых государственных услугах.</w:t>
      </w:r>
    </w:p>
    <w:p w:rsidR="00420843" w:rsidRPr="00DB2150" w:rsidRDefault="00523B07" w:rsidP="00024656">
      <w:pPr>
        <w:pStyle w:val="1"/>
        <w:numPr>
          <w:ilvl w:val="0"/>
          <w:numId w:val="5"/>
        </w:numPr>
        <w:tabs>
          <w:tab w:val="left" w:pos="1109"/>
        </w:tabs>
        <w:spacing w:before="6"/>
        <w:ind w:left="116" w:right="113" w:firstLine="708"/>
      </w:pPr>
      <w:r w:rsidRPr="00DB2150">
        <w:t>Деятельность</w:t>
      </w:r>
      <w:r w:rsidRPr="00DB2150">
        <w:rPr>
          <w:spacing w:val="1"/>
        </w:rPr>
        <w:t xml:space="preserve"> </w:t>
      </w:r>
      <w:r w:rsidRPr="00DB2150">
        <w:t>по</w:t>
      </w:r>
      <w:r w:rsidRPr="00DB2150">
        <w:rPr>
          <w:spacing w:val="1"/>
        </w:rPr>
        <w:t xml:space="preserve"> </w:t>
      </w:r>
      <w:r w:rsidRPr="00DB2150">
        <w:t>совершенствованию</w:t>
      </w:r>
      <w:r w:rsidRPr="00DB2150">
        <w:rPr>
          <w:spacing w:val="1"/>
        </w:rPr>
        <w:t xml:space="preserve"> </w:t>
      </w:r>
      <w:r w:rsidRPr="00DB2150">
        <w:t>процессов</w:t>
      </w:r>
      <w:r w:rsidRPr="00DB2150">
        <w:rPr>
          <w:spacing w:val="1"/>
        </w:rPr>
        <w:t xml:space="preserve"> </w:t>
      </w:r>
      <w:r w:rsidRPr="00DB2150">
        <w:t>оказания</w:t>
      </w:r>
      <w:r w:rsidRPr="00DB2150">
        <w:rPr>
          <w:spacing w:val="1"/>
        </w:rPr>
        <w:t xml:space="preserve"> </w:t>
      </w:r>
      <w:r w:rsidRPr="00DB2150">
        <w:t>государственных</w:t>
      </w:r>
      <w:r w:rsidRPr="00DB2150">
        <w:rPr>
          <w:spacing w:val="-3"/>
        </w:rPr>
        <w:t xml:space="preserve"> </w:t>
      </w:r>
      <w:r w:rsidRPr="00DB2150">
        <w:t>услуг.</w:t>
      </w:r>
    </w:p>
    <w:p w:rsidR="00420843" w:rsidRPr="00DB2150" w:rsidRDefault="00523B07" w:rsidP="00F13468">
      <w:pPr>
        <w:pStyle w:val="a3"/>
        <w:spacing w:line="276" w:lineRule="auto"/>
        <w:ind w:left="116" w:right="112" w:firstLine="680"/>
        <w:jc w:val="both"/>
      </w:pPr>
      <w:r w:rsidRPr="0036466A">
        <w:t>Так</w:t>
      </w:r>
      <w:r w:rsidRPr="0036466A">
        <w:rPr>
          <w:spacing w:val="1"/>
        </w:rPr>
        <w:t xml:space="preserve"> </w:t>
      </w:r>
      <w:r w:rsidRPr="0036466A">
        <w:t>же с 202</w:t>
      </w:r>
      <w:r w:rsidR="00C23438" w:rsidRPr="0036466A">
        <w:t>2</w:t>
      </w:r>
      <w:r w:rsidRPr="0036466A">
        <w:rPr>
          <w:spacing w:val="1"/>
        </w:rPr>
        <w:t xml:space="preserve"> </w:t>
      </w:r>
      <w:r w:rsidRPr="0036466A">
        <w:t>года</w:t>
      </w:r>
      <w:r w:rsidR="00F13468">
        <w:t xml:space="preserve"> </w:t>
      </w:r>
      <w:r w:rsidR="00647CCA" w:rsidRPr="00647CCA">
        <w:t xml:space="preserve">КГУ «Общеобразовательная школа №1 имени Ыбырая </w:t>
      </w:r>
      <w:proofErr w:type="gramStart"/>
      <w:r w:rsidR="00647CCA" w:rsidRPr="00647CCA">
        <w:t xml:space="preserve">Алтынсарина» </w:t>
      </w:r>
      <w:r w:rsidRPr="00DB2150">
        <w:t xml:space="preserve"> </w:t>
      </w:r>
      <w:r w:rsidR="00F13468">
        <w:t>оказывает</w:t>
      </w:r>
      <w:proofErr w:type="gramEnd"/>
      <w:r w:rsidR="00F13468">
        <w:t xml:space="preserve"> государственные услуги через систему</w:t>
      </w:r>
      <w:r w:rsidRPr="00DB2150">
        <w:t xml:space="preserve"> Министерства образования и науки Республики Казахстан АРМ ГУ</w:t>
      </w:r>
      <w:r w:rsidRPr="00DB2150">
        <w:rPr>
          <w:spacing w:val="1"/>
        </w:rPr>
        <w:t xml:space="preserve"> </w:t>
      </w:r>
      <w:r w:rsidRPr="00DB2150">
        <w:t>М</w:t>
      </w:r>
      <w:r w:rsidR="001556E1">
        <w:t>П</w:t>
      </w:r>
      <w:r w:rsidRPr="00DB2150">
        <w:rPr>
          <w:spacing w:val="66"/>
        </w:rPr>
        <w:t xml:space="preserve"> </w:t>
      </w:r>
      <w:r w:rsidR="00F13468">
        <w:t>РК.</w:t>
      </w:r>
    </w:p>
    <w:p w:rsidR="00420843" w:rsidRPr="00DB2150" w:rsidRDefault="00523B07" w:rsidP="00024656">
      <w:pPr>
        <w:pStyle w:val="a5"/>
        <w:numPr>
          <w:ilvl w:val="0"/>
          <w:numId w:val="2"/>
        </w:numPr>
        <w:tabs>
          <w:tab w:val="left" w:pos="1150"/>
        </w:tabs>
        <w:spacing w:line="242" w:lineRule="auto"/>
        <w:ind w:left="117" w:right="111" w:firstLine="708"/>
        <w:rPr>
          <w:i/>
          <w:sz w:val="28"/>
        </w:rPr>
      </w:pPr>
      <w:r w:rsidRPr="00DB2150">
        <w:rPr>
          <w:i/>
          <w:sz w:val="28"/>
        </w:rPr>
        <w:t>Мероприятия направленные на повышение квалификации сотрудников</w:t>
      </w:r>
      <w:r w:rsidRPr="00DB2150">
        <w:rPr>
          <w:i/>
          <w:spacing w:val="1"/>
          <w:sz w:val="28"/>
        </w:rPr>
        <w:t xml:space="preserve"> </w:t>
      </w:r>
      <w:r w:rsidRPr="00DB2150">
        <w:rPr>
          <w:i/>
          <w:sz w:val="28"/>
        </w:rPr>
        <w:t>в</w:t>
      </w:r>
      <w:r w:rsidRPr="00DB2150">
        <w:rPr>
          <w:i/>
          <w:spacing w:val="-1"/>
          <w:sz w:val="28"/>
        </w:rPr>
        <w:t xml:space="preserve"> </w:t>
      </w:r>
      <w:r w:rsidRPr="00DB2150">
        <w:rPr>
          <w:i/>
          <w:sz w:val="28"/>
        </w:rPr>
        <w:t>сфере</w:t>
      </w:r>
      <w:r w:rsidRPr="00DB2150">
        <w:rPr>
          <w:i/>
          <w:spacing w:val="1"/>
          <w:sz w:val="28"/>
        </w:rPr>
        <w:t xml:space="preserve"> </w:t>
      </w:r>
      <w:r w:rsidRPr="00DB2150">
        <w:rPr>
          <w:i/>
          <w:sz w:val="28"/>
        </w:rPr>
        <w:t>оказания</w:t>
      </w:r>
      <w:r w:rsidRPr="00DB2150">
        <w:rPr>
          <w:i/>
          <w:spacing w:val="-1"/>
          <w:sz w:val="28"/>
        </w:rPr>
        <w:t xml:space="preserve"> </w:t>
      </w:r>
      <w:r w:rsidRPr="00DB2150">
        <w:rPr>
          <w:i/>
          <w:sz w:val="28"/>
        </w:rPr>
        <w:t>государственных</w:t>
      </w:r>
      <w:r w:rsidRPr="00DB2150">
        <w:rPr>
          <w:i/>
          <w:spacing w:val="1"/>
          <w:sz w:val="28"/>
        </w:rPr>
        <w:t xml:space="preserve"> </w:t>
      </w:r>
      <w:r w:rsidRPr="00DB2150">
        <w:rPr>
          <w:i/>
          <w:sz w:val="28"/>
        </w:rPr>
        <w:t>услуг.</w:t>
      </w:r>
    </w:p>
    <w:p w:rsidR="00DF3858" w:rsidRPr="00DB2150" w:rsidRDefault="00647CCA" w:rsidP="00024656">
      <w:pPr>
        <w:pStyle w:val="a3"/>
        <w:ind w:left="117" w:right="112" w:firstLine="708"/>
        <w:jc w:val="both"/>
      </w:pPr>
      <w:r>
        <w:t>2</w:t>
      </w:r>
      <w:r w:rsidR="00F13468">
        <w:t xml:space="preserve"> сотрудника </w:t>
      </w:r>
      <w:r w:rsidRPr="00647CCA">
        <w:t xml:space="preserve">КГУ «Общеобразовательная школа №1 имени Ыбырая Алтынсарина» </w:t>
      </w:r>
      <w:r w:rsidR="00F13468">
        <w:t xml:space="preserve">прошли курсы повышения квалификации по государственным услугам. </w:t>
      </w:r>
      <w:r w:rsidR="00C7399C" w:rsidRPr="0036466A">
        <w:t>В 202</w:t>
      </w:r>
      <w:r w:rsidR="002C0614" w:rsidRPr="0036466A">
        <w:rPr>
          <w:lang w:val="kk-KZ"/>
        </w:rPr>
        <w:t>3</w:t>
      </w:r>
      <w:r w:rsidR="00C7399C">
        <w:t xml:space="preserve"> году были обновлены 3 компьютера для оказания государственных услуг.</w:t>
      </w:r>
    </w:p>
    <w:p w:rsidR="00DF3858" w:rsidRPr="00DB2150" w:rsidRDefault="00523B07" w:rsidP="0017599E">
      <w:pPr>
        <w:pStyle w:val="1"/>
        <w:numPr>
          <w:ilvl w:val="0"/>
          <w:numId w:val="5"/>
        </w:numPr>
        <w:tabs>
          <w:tab w:val="left" w:pos="1112"/>
          <w:tab w:val="left" w:pos="1212"/>
        </w:tabs>
        <w:spacing w:before="70"/>
        <w:ind w:right="115"/>
        <w:rPr>
          <w:i/>
        </w:rPr>
      </w:pPr>
      <w:r w:rsidRPr="00DB2150">
        <w:t>Контроль</w:t>
      </w:r>
      <w:r w:rsidRPr="00DB2150">
        <w:rPr>
          <w:spacing w:val="14"/>
        </w:rPr>
        <w:t xml:space="preserve"> </w:t>
      </w:r>
      <w:r w:rsidRPr="00DB2150">
        <w:t>за</w:t>
      </w:r>
      <w:r w:rsidRPr="00DB2150">
        <w:rPr>
          <w:spacing w:val="15"/>
        </w:rPr>
        <w:t xml:space="preserve"> </w:t>
      </w:r>
      <w:r w:rsidRPr="00DB2150">
        <w:t>качеством</w:t>
      </w:r>
      <w:r w:rsidRPr="00DB2150">
        <w:rPr>
          <w:spacing w:val="12"/>
        </w:rPr>
        <w:t xml:space="preserve"> </w:t>
      </w:r>
      <w:r w:rsidRPr="00DB2150">
        <w:t>оказания</w:t>
      </w:r>
      <w:r w:rsidRPr="00DB2150">
        <w:rPr>
          <w:spacing w:val="11"/>
        </w:rPr>
        <w:t xml:space="preserve"> </w:t>
      </w:r>
      <w:r w:rsidRPr="00DB2150">
        <w:t>государственных</w:t>
      </w:r>
      <w:r w:rsidRPr="00DB2150">
        <w:rPr>
          <w:spacing w:val="9"/>
        </w:rPr>
        <w:t xml:space="preserve"> </w:t>
      </w:r>
      <w:r w:rsidRPr="00DB2150">
        <w:t>услуг.</w:t>
      </w:r>
    </w:p>
    <w:p w:rsidR="00420843" w:rsidRPr="00DB2150" w:rsidRDefault="00523B07" w:rsidP="00024656">
      <w:pPr>
        <w:pStyle w:val="1"/>
        <w:tabs>
          <w:tab w:val="left" w:pos="1112"/>
          <w:tab w:val="left" w:pos="1212"/>
        </w:tabs>
        <w:spacing w:before="70"/>
        <w:ind w:left="824" w:right="115" w:firstLine="0"/>
        <w:rPr>
          <w:b w:val="0"/>
          <w:bCs w:val="0"/>
          <w:iCs/>
        </w:rPr>
      </w:pPr>
      <w:r w:rsidRPr="00DB2150">
        <w:rPr>
          <w:b w:val="0"/>
          <w:bCs w:val="0"/>
          <w:iCs/>
        </w:rPr>
        <w:t>Информация</w:t>
      </w:r>
      <w:r w:rsidRPr="00DB2150">
        <w:rPr>
          <w:b w:val="0"/>
          <w:bCs w:val="0"/>
          <w:iCs/>
          <w:spacing w:val="1"/>
        </w:rPr>
        <w:t xml:space="preserve"> </w:t>
      </w:r>
      <w:r w:rsidRPr="00DB2150">
        <w:rPr>
          <w:b w:val="0"/>
          <w:bCs w:val="0"/>
          <w:iCs/>
        </w:rPr>
        <w:t>о</w:t>
      </w:r>
      <w:r w:rsidRPr="00DB2150">
        <w:rPr>
          <w:b w:val="0"/>
          <w:bCs w:val="0"/>
          <w:iCs/>
          <w:spacing w:val="1"/>
        </w:rPr>
        <w:t xml:space="preserve"> </w:t>
      </w:r>
      <w:r w:rsidRPr="00DB2150">
        <w:rPr>
          <w:b w:val="0"/>
          <w:bCs w:val="0"/>
          <w:iCs/>
        </w:rPr>
        <w:t>жалобах</w:t>
      </w:r>
      <w:r w:rsidRPr="00DB2150">
        <w:rPr>
          <w:b w:val="0"/>
          <w:bCs w:val="0"/>
          <w:iCs/>
          <w:spacing w:val="1"/>
        </w:rPr>
        <w:t xml:space="preserve"> </w:t>
      </w:r>
      <w:proofErr w:type="spellStart"/>
      <w:r w:rsidRPr="00DB2150">
        <w:rPr>
          <w:b w:val="0"/>
          <w:bCs w:val="0"/>
          <w:iCs/>
        </w:rPr>
        <w:t>услугополучателей</w:t>
      </w:r>
      <w:proofErr w:type="spellEnd"/>
      <w:r w:rsidRPr="00DB2150">
        <w:rPr>
          <w:b w:val="0"/>
          <w:bCs w:val="0"/>
          <w:iCs/>
          <w:spacing w:val="1"/>
        </w:rPr>
        <w:t xml:space="preserve"> </w:t>
      </w:r>
      <w:r w:rsidRPr="00DB2150">
        <w:rPr>
          <w:b w:val="0"/>
          <w:bCs w:val="0"/>
          <w:iCs/>
        </w:rPr>
        <w:t>по</w:t>
      </w:r>
      <w:r w:rsidRPr="00DB2150">
        <w:rPr>
          <w:b w:val="0"/>
          <w:bCs w:val="0"/>
          <w:iCs/>
          <w:spacing w:val="1"/>
        </w:rPr>
        <w:t xml:space="preserve"> </w:t>
      </w:r>
      <w:r w:rsidRPr="00DB2150">
        <w:rPr>
          <w:b w:val="0"/>
          <w:bCs w:val="0"/>
          <w:iCs/>
        </w:rPr>
        <w:t>вопросам</w:t>
      </w:r>
      <w:r w:rsidRPr="00DB2150">
        <w:rPr>
          <w:b w:val="0"/>
          <w:bCs w:val="0"/>
          <w:iCs/>
          <w:spacing w:val="1"/>
        </w:rPr>
        <w:t xml:space="preserve"> </w:t>
      </w:r>
      <w:r w:rsidRPr="00DB2150">
        <w:rPr>
          <w:b w:val="0"/>
          <w:bCs w:val="0"/>
          <w:iCs/>
        </w:rPr>
        <w:t>оказания</w:t>
      </w:r>
      <w:r w:rsidRPr="00DB2150">
        <w:rPr>
          <w:b w:val="0"/>
          <w:bCs w:val="0"/>
          <w:iCs/>
          <w:spacing w:val="1"/>
        </w:rPr>
        <w:t xml:space="preserve"> </w:t>
      </w:r>
      <w:r w:rsidRPr="00DB2150">
        <w:rPr>
          <w:b w:val="0"/>
          <w:bCs w:val="0"/>
          <w:iCs/>
        </w:rPr>
        <w:t>государственных</w:t>
      </w:r>
      <w:r w:rsidRPr="00DB2150">
        <w:rPr>
          <w:b w:val="0"/>
          <w:bCs w:val="0"/>
          <w:iCs/>
          <w:spacing w:val="5"/>
        </w:rPr>
        <w:t xml:space="preserve"> </w:t>
      </w:r>
      <w:r w:rsidRPr="00DB2150">
        <w:rPr>
          <w:b w:val="0"/>
          <w:bCs w:val="0"/>
          <w:iCs/>
        </w:rPr>
        <w:t>услуг.</w:t>
      </w:r>
    </w:p>
    <w:p w:rsidR="00420843" w:rsidRPr="00DB2150" w:rsidRDefault="00523B07" w:rsidP="00024656">
      <w:pPr>
        <w:pStyle w:val="a3"/>
        <w:numPr>
          <w:ilvl w:val="0"/>
          <w:numId w:val="1"/>
        </w:numPr>
        <w:spacing w:before="1"/>
        <w:ind w:right="113" w:firstLine="707"/>
        <w:jc w:val="both"/>
        <w:rPr>
          <w:i/>
          <w:iCs/>
        </w:rPr>
      </w:pPr>
      <w:r w:rsidRPr="00DB2150">
        <w:rPr>
          <w:i/>
          <w:iCs/>
        </w:rPr>
        <w:t>За</w:t>
      </w:r>
      <w:r w:rsidRPr="00DB2150">
        <w:rPr>
          <w:i/>
          <w:iCs/>
          <w:spacing w:val="1"/>
        </w:rPr>
        <w:t xml:space="preserve"> </w:t>
      </w:r>
      <w:r w:rsidRPr="00DB2150">
        <w:rPr>
          <w:i/>
          <w:iCs/>
        </w:rPr>
        <w:t>202</w:t>
      </w:r>
      <w:r w:rsidR="002C0614">
        <w:rPr>
          <w:i/>
          <w:iCs/>
          <w:lang w:val="kk-KZ"/>
        </w:rPr>
        <w:t>5</w:t>
      </w:r>
      <w:r w:rsidRPr="00DB2150">
        <w:rPr>
          <w:i/>
          <w:iCs/>
          <w:spacing w:val="1"/>
        </w:rPr>
        <w:t xml:space="preserve"> </w:t>
      </w:r>
      <w:r w:rsidRPr="00DB2150">
        <w:rPr>
          <w:i/>
          <w:iCs/>
        </w:rPr>
        <w:t>год</w:t>
      </w:r>
      <w:r w:rsidRPr="00DB2150">
        <w:rPr>
          <w:i/>
          <w:iCs/>
          <w:spacing w:val="1"/>
        </w:rPr>
        <w:t xml:space="preserve"> </w:t>
      </w:r>
      <w:r w:rsidRPr="00DB2150">
        <w:rPr>
          <w:i/>
          <w:iCs/>
        </w:rPr>
        <w:t>жалоб</w:t>
      </w:r>
      <w:r w:rsidRPr="00DB2150">
        <w:rPr>
          <w:i/>
          <w:iCs/>
          <w:spacing w:val="1"/>
        </w:rPr>
        <w:t xml:space="preserve"> </w:t>
      </w:r>
      <w:r w:rsidRPr="00DB2150">
        <w:rPr>
          <w:i/>
          <w:iCs/>
        </w:rPr>
        <w:t>о</w:t>
      </w:r>
      <w:r w:rsidRPr="00DB2150">
        <w:rPr>
          <w:i/>
          <w:iCs/>
          <w:spacing w:val="1"/>
        </w:rPr>
        <w:t xml:space="preserve"> </w:t>
      </w:r>
      <w:r w:rsidRPr="00DB2150">
        <w:rPr>
          <w:i/>
          <w:iCs/>
        </w:rPr>
        <w:t>предоставлении</w:t>
      </w:r>
      <w:r w:rsidRPr="00DB2150">
        <w:rPr>
          <w:i/>
          <w:iCs/>
          <w:spacing w:val="1"/>
        </w:rPr>
        <w:t xml:space="preserve"> </w:t>
      </w:r>
      <w:r w:rsidRPr="00DB2150">
        <w:rPr>
          <w:i/>
          <w:iCs/>
        </w:rPr>
        <w:t>государственных</w:t>
      </w:r>
      <w:r w:rsidRPr="00DB2150">
        <w:rPr>
          <w:i/>
          <w:iCs/>
          <w:spacing w:val="1"/>
        </w:rPr>
        <w:t xml:space="preserve"> </w:t>
      </w:r>
      <w:r w:rsidRPr="00DB2150">
        <w:rPr>
          <w:i/>
          <w:iCs/>
        </w:rPr>
        <w:t>услуг</w:t>
      </w:r>
      <w:r w:rsidRPr="00DB2150">
        <w:rPr>
          <w:i/>
          <w:iCs/>
          <w:spacing w:val="71"/>
        </w:rPr>
        <w:t xml:space="preserve"> </w:t>
      </w:r>
      <w:r w:rsidRPr="00DB2150">
        <w:rPr>
          <w:i/>
          <w:iCs/>
        </w:rPr>
        <w:t>не</w:t>
      </w:r>
      <w:r w:rsidRPr="00DB2150">
        <w:rPr>
          <w:i/>
          <w:iCs/>
          <w:spacing w:val="1"/>
        </w:rPr>
        <w:t xml:space="preserve"> </w:t>
      </w:r>
      <w:r w:rsidRPr="00DB2150">
        <w:rPr>
          <w:i/>
          <w:iCs/>
        </w:rPr>
        <w:t>поступало.</w:t>
      </w:r>
    </w:p>
    <w:p w:rsidR="00420843" w:rsidRPr="00DB2150" w:rsidRDefault="0017599E" w:rsidP="00024656">
      <w:pPr>
        <w:pStyle w:val="a5"/>
        <w:numPr>
          <w:ilvl w:val="0"/>
          <w:numId w:val="1"/>
        </w:numPr>
        <w:tabs>
          <w:tab w:val="left" w:pos="1064"/>
        </w:tabs>
        <w:ind w:left="115" w:right="115" w:firstLine="708"/>
        <w:rPr>
          <w:i/>
          <w:sz w:val="28"/>
        </w:rPr>
      </w:pPr>
      <w:r>
        <w:rPr>
          <w:i/>
          <w:sz w:val="28"/>
        </w:rPr>
        <w:t xml:space="preserve"> </w:t>
      </w:r>
      <w:r w:rsidRPr="00DB2150">
        <w:rPr>
          <w:i/>
          <w:sz w:val="28"/>
        </w:rPr>
        <w:t>Результаты</w:t>
      </w:r>
      <w:r w:rsidRPr="00DB2150">
        <w:rPr>
          <w:i/>
          <w:spacing w:val="1"/>
          <w:sz w:val="28"/>
        </w:rPr>
        <w:t xml:space="preserve"> </w:t>
      </w:r>
      <w:r w:rsidRPr="00DB2150">
        <w:rPr>
          <w:i/>
          <w:sz w:val="28"/>
        </w:rPr>
        <w:t>внутреннего</w:t>
      </w:r>
      <w:r w:rsidRPr="00DB2150">
        <w:rPr>
          <w:i/>
          <w:spacing w:val="1"/>
          <w:sz w:val="28"/>
        </w:rPr>
        <w:t xml:space="preserve"> </w:t>
      </w:r>
      <w:r w:rsidRPr="00DB2150">
        <w:rPr>
          <w:i/>
          <w:sz w:val="28"/>
        </w:rPr>
        <w:t>контроля</w:t>
      </w:r>
      <w:r w:rsidRPr="00DB2150">
        <w:rPr>
          <w:i/>
          <w:spacing w:val="1"/>
          <w:sz w:val="28"/>
        </w:rPr>
        <w:t xml:space="preserve"> </w:t>
      </w:r>
      <w:r w:rsidRPr="00DB2150">
        <w:rPr>
          <w:i/>
          <w:sz w:val="28"/>
        </w:rPr>
        <w:t>за</w:t>
      </w:r>
      <w:r w:rsidRPr="00DB2150">
        <w:rPr>
          <w:i/>
          <w:spacing w:val="1"/>
          <w:sz w:val="28"/>
        </w:rPr>
        <w:t xml:space="preserve"> </w:t>
      </w:r>
      <w:r w:rsidRPr="00DB2150">
        <w:rPr>
          <w:i/>
          <w:sz w:val="28"/>
        </w:rPr>
        <w:t>качеством</w:t>
      </w:r>
      <w:r w:rsidRPr="00DB2150">
        <w:rPr>
          <w:i/>
          <w:spacing w:val="1"/>
          <w:sz w:val="28"/>
        </w:rPr>
        <w:t xml:space="preserve"> </w:t>
      </w:r>
      <w:r w:rsidRPr="00DB2150">
        <w:rPr>
          <w:i/>
          <w:sz w:val="28"/>
        </w:rPr>
        <w:t>оказания</w:t>
      </w:r>
      <w:r w:rsidRPr="00DB2150">
        <w:rPr>
          <w:i/>
          <w:spacing w:val="1"/>
          <w:sz w:val="28"/>
        </w:rPr>
        <w:t xml:space="preserve"> </w:t>
      </w:r>
      <w:r w:rsidRPr="00DB2150">
        <w:rPr>
          <w:i/>
          <w:sz w:val="28"/>
        </w:rPr>
        <w:t>государственных</w:t>
      </w:r>
      <w:r w:rsidRPr="00DB2150">
        <w:rPr>
          <w:i/>
          <w:spacing w:val="5"/>
          <w:sz w:val="28"/>
        </w:rPr>
        <w:t xml:space="preserve"> </w:t>
      </w:r>
      <w:r w:rsidRPr="00DB2150">
        <w:rPr>
          <w:i/>
          <w:sz w:val="28"/>
        </w:rPr>
        <w:t>услуг.</w:t>
      </w:r>
    </w:p>
    <w:p w:rsidR="00420843" w:rsidRPr="00DB2150" w:rsidRDefault="009478F4" w:rsidP="00024656">
      <w:pPr>
        <w:pStyle w:val="a3"/>
        <w:spacing w:before="1"/>
        <w:ind w:left="115" w:right="108" w:firstLine="708"/>
        <w:jc w:val="both"/>
      </w:pPr>
      <w:r>
        <w:t xml:space="preserve">В </w:t>
      </w:r>
      <w:r w:rsidR="00647CCA" w:rsidRPr="00647CCA">
        <w:t xml:space="preserve">КГУ «Общеобразовательная школа №1 имени Ыбырая Алтынсарина» </w:t>
      </w:r>
      <w:r>
        <w:t>были проведены контрольные мероприятия, с</w:t>
      </w:r>
      <w:r w:rsidR="00523B07" w:rsidRPr="00DB2150">
        <w:t>огласно</w:t>
      </w:r>
      <w:r w:rsidR="00523B07" w:rsidRPr="00DB2150">
        <w:rPr>
          <w:spacing w:val="1"/>
        </w:rPr>
        <w:t xml:space="preserve"> </w:t>
      </w:r>
      <w:r w:rsidR="00523B07" w:rsidRPr="00DB2150">
        <w:t>утвержденного</w:t>
      </w:r>
      <w:r w:rsidR="00523B07" w:rsidRPr="00DB2150">
        <w:rPr>
          <w:spacing w:val="1"/>
        </w:rPr>
        <w:t xml:space="preserve"> </w:t>
      </w:r>
      <w:r w:rsidR="00523B07" w:rsidRPr="00DB2150">
        <w:t>Плана</w:t>
      </w:r>
      <w:r w:rsidR="00523B07" w:rsidRPr="00DB2150">
        <w:rPr>
          <w:spacing w:val="1"/>
        </w:rPr>
        <w:t xml:space="preserve"> </w:t>
      </w:r>
      <w:r w:rsidR="00523B07" w:rsidRPr="00DB2150">
        <w:t>контрольных</w:t>
      </w:r>
      <w:r w:rsidR="00523B07" w:rsidRPr="00DB2150">
        <w:rPr>
          <w:spacing w:val="1"/>
        </w:rPr>
        <w:t xml:space="preserve"> </w:t>
      </w:r>
      <w:r w:rsidR="00523B07" w:rsidRPr="00DB2150">
        <w:t>мероприятий</w:t>
      </w:r>
      <w:r w:rsidR="00523B07" w:rsidRPr="00DB2150">
        <w:rPr>
          <w:spacing w:val="1"/>
        </w:rPr>
        <w:t xml:space="preserve"> </w:t>
      </w:r>
      <w:r w:rsidR="00523B07" w:rsidRPr="00DB2150">
        <w:t>по</w:t>
      </w:r>
      <w:r w:rsidR="00523B07" w:rsidRPr="00DB2150">
        <w:rPr>
          <w:spacing w:val="1"/>
        </w:rPr>
        <w:t xml:space="preserve"> </w:t>
      </w:r>
      <w:proofErr w:type="gramStart"/>
      <w:r w:rsidR="00523B07" w:rsidRPr="00DB2150">
        <w:t>вопросу</w:t>
      </w:r>
      <w:r w:rsidR="00903D1F">
        <w:t> </w:t>
      </w:r>
      <w:r w:rsidR="00523B07" w:rsidRPr="00DB2150">
        <w:rPr>
          <w:spacing w:val="-67"/>
        </w:rPr>
        <w:t xml:space="preserve"> </w:t>
      </w:r>
      <w:r w:rsidR="00523B07" w:rsidRPr="00DB2150">
        <w:t>соблюдения</w:t>
      </w:r>
      <w:proofErr w:type="gramEnd"/>
      <w:r w:rsidR="00523B07" w:rsidRPr="00DB2150">
        <w:t xml:space="preserve"> законодательства Республики Казахстан в сфере государственных</w:t>
      </w:r>
      <w:r w:rsidR="00523B07" w:rsidRPr="00DB2150">
        <w:rPr>
          <w:spacing w:val="1"/>
        </w:rPr>
        <w:t xml:space="preserve"> </w:t>
      </w:r>
      <w:r w:rsidR="00523B07" w:rsidRPr="00DB2150">
        <w:t>услу</w:t>
      </w:r>
      <w:r w:rsidR="00F13468">
        <w:t>г ГУ «Отделом образования по городу Степногорск управлени</w:t>
      </w:r>
      <w:r>
        <w:t>я образования по Акмолинской обл</w:t>
      </w:r>
      <w:r w:rsidR="00F13468">
        <w:t>асти»</w:t>
      </w:r>
      <w:r>
        <w:t xml:space="preserve">. В результате контрольных мероприятий были даны рекомендации и сроки их исполнения. </w:t>
      </w:r>
      <w:r w:rsidR="00523B07" w:rsidRPr="00DB2150">
        <w:t>Нарушений сроков оказания государственных услуг и</w:t>
      </w:r>
      <w:r w:rsidR="00523B07" w:rsidRPr="00DB2150">
        <w:rPr>
          <w:spacing w:val="1"/>
        </w:rPr>
        <w:t xml:space="preserve"> </w:t>
      </w:r>
      <w:r w:rsidR="00523B07" w:rsidRPr="00DB2150">
        <w:t>необоснованных</w:t>
      </w:r>
      <w:r w:rsidR="00523B07" w:rsidRPr="00DB2150">
        <w:rPr>
          <w:spacing w:val="1"/>
        </w:rPr>
        <w:t xml:space="preserve"> </w:t>
      </w:r>
      <w:r w:rsidR="00523B07" w:rsidRPr="00DB2150">
        <w:t>отказов</w:t>
      </w:r>
      <w:r w:rsidR="00523B07" w:rsidRPr="00DB2150">
        <w:rPr>
          <w:spacing w:val="1"/>
        </w:rPr>
        <w:t xml:space="preserve"> </w:t>
      </w:r>
      <w:r w:rsidR="00523B07" w:rsidRPr="00DB2150">
        <w:t>не</w:t>
      </w:r>
      <w:r w:rsidR="00523B07" w:rsidRPr="00DB2150">
        <w:rPr>
          <w:spacing w:val="1"/>
        </w:rPr>
        <w:t xml:space="preserve"> </w:t>
      </w:r>
      <w:r w:rsidR="00523B07" w:rsidRPr="00DB2150">
        <w:t>установлено.</w:t>
      </w:r>
    </w:p>
    <w:p w:rsidR="00420843" w:rsidRPr="00DB2150" w:rsidRDefault="00523B07" w:rsidP="00024656">
      <w:pPr>
        <w:pStyle w:val="a5"/>
        <w:numPr>
          <w:ilvl w:val="0"/>
          <w:numId w:val="1"/>
        </w:numPr>
        <w:tabs>
          <w:tab w:val="left" w:pos="1348"/>
        </w:tabs>
        <w:spacing w:line="256" w:lineRule="auto"/>
        <w:ind w:left="115" w:right="115" w:firstLine="708"/>
        <w:rPr>
          <w:i/>
          <w:sz w:val="28"/>
        </w:rPr>
      </w:pPr>
      <w:r w:rsidRPr="00DB2150">
        <w:rPr>
          <w:i/>
          <w:sz w:val="28"/>
        </w:rPr>
        <w:t>Результаты</w:t>
      </w:r>
      <w:r w:rsidRPr="00DB2150">
        <w:rPr>
          <w:i/>
          <w:spacing w:val="1"/>
          <w:sz w:val="28"/>
        </w:rPr>
        <w:t xml:space="preserve"> </w:t>
      </w:r>
      <w:r w:rsidRPr="00DB2150">
        <w:rPr>
          <w:i/>
          <w:sz w:val="28"/>
        </w:rPr>
        <w:t>общественного</w:t>
      </w:r>
      <w:r w:rsidRPr="00DB2150">
        <w:rPr>
          <w:i/>
          <w:spacing w:val="1"/>
          <w:sz w:val="28"/>
        </w:rPr>
        <w:t xml:space="preserve"> </w:t>
      </w:r>
      <w:r w:rsidRPr="00DB2150">
        <w:rPr>
          <w:i/>
          <w:sz w:val="28"/>
        </w:rPr>
        <w:t>мониторинга</w:t>
      </w:r>
      <w:r w:rsidRPr="00DB2150">
        <w:rPr>
          <w:i/>
          <w:spacing w:val="1"/>
          <w:sz w:val="28"/>
        </w:rPr>
        <w:t xml:space="preserve"> </w:t>
      </w:r>
      <w:r w:rsidRPr="00DB2150">
        <w:rPr>
          <w:i/>
          <w:sz w:val="28"/>
        </w:rPr>
        <w:t>качества</w:t>
      </w:r>
      <w:r w:rsidRPr="00DB2150">
        <w:rPr>
          <w:i/>
          <w:spacing w:val="1"/>
          <w:sz w:val="28"/>
        </w:rPr>
        <w:t xml:space="preserve"> </w:t>
      </w:r>
      <w:r w:rsidRPr="00DB2150">
        <w:rPr>
          <w:i/>
          <w:sz w:val="28"/>
        </w:rPr>
        <w:t>оказания</w:t>
      </w:r>
      <w:r w:rsidRPr="00DB2150">
        <w:rPr>
          <w:i/>
          <w:spacing w:val="1"/>
          <w:sz w:val="28"/>
        </w:rPr>
        <w:t xml:space="preserve"> </w:t>
      </w:r>
      <w:r w:rsidRPr="00DB2150">
        <w:rPr>
          <w:i/>
          <w:sz w:val="28"/>
        </w:rPr>
        <w:t>государственных</w:t>
      </w:r>
      <w:r w:rsidRPr="00DB2150">
        <w:rPr>
          <w:i/>
          <w:spacing w:val="5"/>
          <w:sz w:val="28"/>
        </w:rPr>
        <w:t xml:space="preserve"> </w:t>
      </w:r>
      <w:r w:rsidRPr="00DB2150">
        <w:rPr>
          <w:i/>
          <w:sz w:val="28"/>
        </w:rPr>
        <w:t>услуг.</w:t>
      </w:r>
    </w:p>
    <w:p w:rsidR="00903D1F" w:rsidRDefault="00523B07" w:rsidP="00024656">
      <w:pPr>
        <w:pStyle w:val="a3"/>
        <w:spacing w:before="1" w:line="259" w:lineRule="auto"/>
        <w:ind w:left="115" w:right="112" w:firstLine="708"/>
        <w:jc w:val="both"/>
        <w:rPr>
          <w:color w:val="000009"/>
          <w:spacing w:val="1"/>
        </w:rPr>
      </w:pPr>
      <w:r w:rsidRPr="00DB2150">
        <w:rPr>
          <w:color w:val="000009"/>
        </w:rPr>
        <w:t>Согласно</w:t>
      </w:r>
      <w:r w:rsidRPr="00DB2150">
        <w:rPr>
          <w:color w:val="000009"/>
          <w:spacing w:val="1"/>
        </w:rPr>
        <w:t xml:space="preserve"> </w:t>
      </w:r>
      <w:r w:rsidRPr="00DB2150">
        <w:rPr>
          <w:color w:val="000009"/>
        </w:rPr>
        <w:t>результатам</w:t>
      </w:r>
      <w:r w:rsidRPr="00DB2150">
        <w:rPr>
          <w:color w:val="000009"/>
          <w:spacing w:val="1"/>
        </w:rPr>
        <w:t xml:space="preserve"> </w:t>
      </w:r>
      <w:r w:rsidRPr="00DB2150">
        <w:rPr>
          <w:color w:val="000009"/>
        </w:rPr>
        <w:t>общественного</w:t>
      </w:r>
      <w:r w:rsidRPr="00DB2150">
        <w:rPr>
          <w:color w:val="000009"/>
          <w:spacing w:val="1"/>
        </w:rPr>
        <w:t xml:space="preserve"> </w:t>
      </w:r>
      <w:r w:rsidRPr="00DB2150">
        <w:rPr>
          <w:color w:val="000009"/>
        </w:rPr>
        <w:t>мониторинга,</w:t>
      </w:r>
      <w:r w:rsidRPr="00DB2150">
        <w:rPr>
          <w:color w:val="000009"/>
          <w:spacing w:val="1"/>
        </w:rPr>
        <w:t xml:space="preserve"> </w:t>
      </w:r>
      <w:r w:rsidRPr="00DB2150">
        <w:rPr>
          <w:color w:val="000009"/>
        </w:rPr>
        <w:t>за</w:t>
      </w:r>
      <w:r w:rsidRPr="00DB2150">
        <w:rPr>
          <w:color w:val="000009"/>
          <w:spacing w:val="71"/>
        </w:rPr>
        <w:t xml:space="preserve"> </w:t>
      </w:r>
      <w:r w:rsidRPr="00DB2150">
        <w:rPr>
          <w:color w:val="000009"/>
        </w:rPr>
        <w:t>качеством</w:t>
      </w:r>
      <w:r w:rsidRPr="00DB2150">
        <w:rPr>
          <w:color w:val="000009"/>
          <w:spacing w:val="-67"/>
        </w:rPr>
        <w:t xml:space="preserve"> </w:t>
      </w:r>
      <w:r w:rsidRPr="00DB2150">
        <w:rPr>
          <w:color w:val="000009"/>
        </w:rPr>
        <w:t>оказания</w:t>
      </w:r>
      <w:r w:rsidRPr="00DB2150">
        <w:rPr>
          <w:color w:val="000009"/>
          <w:spacing w:val="1"/>
        </w:rPr>
        <w:t xml:space="preserve"> </w:t>
      </w:r>
      <w:r w:rsidRPr="00DB2150">
        <w:rPr>
          <w:color w:val="000009"/>
        </w:rPr>
        <w:t>государственных</w:t>
      </w:r>
      <w:r w:rsidRPr="00DB2150">
        <w:rPr>
          <w:color w:val="000009"/>
          <w:spacing w:val="1"/>
        </w:rPr>
        <w:t xml:space="preserve"> </w:t>
      </w:r>
      <w:r w:rsidRPr="00DB2150">
        <w:rPr>
          <w:color w:val="000009"/>
        </w:rPr>
        <w:t>услуг</w:t>
      </w:r>
      <w:r w:rsidRPr="00DB2150">
        <w:rPr>
          <w:color w:val="000009"/>
          <w:spacing w:val="1"/>
        </w:rPr>
        <w:t xml:space="preserve"> </w:t>
      </w:r>
      <w:r w:rsidRPr="00DB2150">
        <w:rPr>
          <w:color w:val="000009"/>
        </w:rPr>
        <w:t>в</w:t>
      </w:r>
      <w:r w:rsidRPr="00DB2150">
        <w:rPr>
          <w:color w:val="000009"/>
          <w:spacing w:val="1"/>
        </w:rPr>
        <w:t xml:space="preserve"> </w:t>
      </w:r>
      <w:r w:rsidRPr="00DB2150">
        <w:rPr>
          <w:color w:val="000009"/>
        </w:rPr>
        <w:t>202</w:t>
      </w:r>
      <w:r w:rsidR="00903D1F">
        <w:rPr>
          <w:color w:val="000009"/>
          <w:lang w:val="kk-KZ"/>
        </w:rPr>
        <w:t>5</w:t>
      </w:r>
      <w:r w:rsidRPr="00DB2150">
        <w:rPr>
          <w:color w:val="000009"/>
          <w:spacing w:val="1"/>
        </w:rPr>
        <w:t xml:space="preserve"> </w:t>
      </w:r>
      <w:r w:rsidRPr="00DB2150">
        <w:rPr>
          <w:color w:val="000009"/>
        </w:rPr>
        <w:t>году</w:t>
      </w:r>
      <w:r w:rsidRPr="00DB2150">
        <w:rPr>
          <w:color w:val="000009"/>
          <w:spacing w:val="1"/>
        </w:rPr>
        <w:t xml:space="preserve"> </w:t>
      </w:r>
      <w:r w:rsidRPr="00DB2150">
        <w:rPr>
          <w:color w:val="000009"/>
        </w:rPr>
        <w:t>нарушений</w:t>
      </w:r>
      <w:r w:rsidRPr="00DB2150">
        <w:rPr>
          <w:color w:val="000009"/>
          <w:spacing w:val="1"/>
        </w:rPr>
        <w:t xml:space="preserve"> </w:t>
      </w:r>
      <w:r w:rsidRPr="00DB2150">
        <w:rPr>
          <w:color w:val="000009"/>
        </w:rPr>
        <w:t>сроков</w:t>
      </w:r>
      <w:r w:rsidRPr="00DB2150">
        <w:rPr>
          <w:color w:val="000009"/>
          <w:spacing w:val="1"/>
        </w:rPr>
        <w:t xml:space="preserve"> </w:t>
      </w:r>
      <w:r w:rsidRPr="00DB2150">
        <w:rPr>
          <w:color w:val="000009"/>
        </w:rPr>
        <w:t>оказания</w:t>
      </w:r>
      <w:r w:rsidRPr="00DB2150">
        <w:rPr>
          <w:color w:val="000009"/>
          <w:spacing w:val="1"/>
        </w:rPr>
        <w:t xml:space="preserve"> </w:t>
      </w:r>
      <w:r w:rsidRPr="00DB2150">
        <w:rPr>
          <w:color w:val="000009"/>
        </w:rPr>
        <w:t>государственной</w:t>
      </w:r>
      <w:r w:rsidRPr="00DB2150">
        <w:rPr>
          <w:color w:val="000009"/>
          <w:spacing w:val="1"/>
        </w:rPr>
        <w:t xml:space="preserve"> </w:t>
      </w:r>
      <w:r w:rsidRPr="00DB2150">
        <w:rPr>
          <w:color w:val="000009"/>
        </w:rPr>
        <w:t>услуги</w:t>
      </w:r>
      <w:r w:rsidR="00903D1F">
        <w:rPr>
          <w:color w:val="000009"/>
        </w:rPr>
        <w:t xml:space="preserve"> – 1 услуга. </w:t>
      </w:r>
    </w:p>
    <w:p w:rsidR="00420843" w:rsidRPr="00DB2150" w:rsidRDefault="00523B07" w:rsidP="00024656">
      <w:pPr>
        <w:pStyle w:val="a3"/>
        <w:spacing w:before="1" w:line="259" w:lineRule="auto"/>
        <w:ind w:left="115" w:right="112" w:firstLine="708"/>
        <w:jc w:val="both"/>
      </w:pPr>
      <w:r w:rsidRPr="00DB2150">
        <w:rPr>
          <w:color w:val="000009"/>
        </w:rPr>
        <w:t>Принимаются</w:t>
      </w:r>
      <w:r w:rsidRPr="00DB2150">
        <w:rPr>
          <w:color w:val="000009"/>
          <w:spacing w:val="1"/>
        </w:rPr>
        <w:t xml:space="preserve"> </w:t>
      </w:r>
      <w:r w:rsidRPr="00DB2150">
        <w:rPr>
          <w:color w:val="000009"/>
        </w:rPr>
        <w:t>меры</w:t>
      </w:r>
      <w:r w:rsidRPr="00DB2150">
        <w:rPr>
          <w:color w:val="000009"/>
          <w:spacing w:val="1"/>
        </w:rPr>
        <w:t xml:space="preserve"> </w:t>
      </w:r>
      <w:r w:rsidRPr="00DB2150">
        <w:rPr>
          <w:color w:val="000009"/>
        </w:rPr>
        <w:t>по</w:t>
      </w:r>
      <w:r w:rsidRPr="00DB2150">
        <w:rPr>
          <w:color w:val="000009"/>
          <w:spacing w:val="1"/>
        </w:rPr>
        <w:t xml:space="preserve"> </w:t>
      </w:r>
      <w:r w:rsidRPr="00DB2150">
        <w:rPr>
          <w:color w:val="000009"/>
        </w:rPr>
        <w:t>недопущению</w:t>
      </w:r>
      <w:r w:rsidR="00903D1F">
        <w:rPr>
          <w:color w:val="000009"/>
        </w:rPr>
        <w:t xml:space="preserve"> </w:t>
      </w:r>
      <w:r w:rsidRPr="00DB2150">
        <w:rPr>
          <w:color w:val="000009"/>
          <w:spacing w:val="-67"/>
        </w:rPr>
        <w:t xml:space="preserve"> </w:t>
      </w:r>
      <w:r w:rsidRPr="00DB2150">
        <w:rPr>
          <w:color w:val="000009"/>
        </w:rPr>
        <w:t>нарушений</w:t>
      </w:r>
      <w:r w:rsidRPr="00DB2150">
        <w:rPr>
          <w:color w:val="000009"/>
          <w:spacing w:val="-1"/>
        </w:rPr>
        <w:t xml:space="preserve"> </w:t>
      </w:r>
      <w:r w:rsidRPr="00DB2150">
        <w:rPr>
          <w:color w:val="000009"/>
        </w:rPr>
        <w:t>государственных</w:t>
      </w:r>
      <w:r w:rsidRPr="00DB2150">
        <w:rPr>
          <w:color w:val="000009"/>
          <w:spacing w:val="6"/>
        </w:rPr>
        <w:t xml:space="preserve"> </w:t>
      </w:r>
      <w:r w:rsidRPr="00DB2150">
        <w:rPr>
          <w:color w:val="000009"/>
        </w:rPr>
        <w:t>услуг.</w:t>
      </w:r>
    </w:p>
    <w:p w:rsidR="00420843" w:rsidRPr="00DB2150" w:rsidRDefault="00523B07" w:rsidP="00024656">
      <w:pPr>
        <w:pStyle w:val="1"/>
        <w:numPr>
          <w:ilvl w:val="0"/>
          <w:numId w:val="5"/>
        </w:numPr>
        <w:tabs>
          <w:tab w:val="left" w:pos="1109"/>
          <w:tab w:val="left" w:pos="3315"/>
          <w:tab w:val="left" w:pos="6499"/>
          <w:tab w:val="left" w:pos="8587"/>
        </w:tabs>
        <w:spacing w:before="9" w:line="259" w:lineRule="auto"/>
        <w:ind w:left="115" w:right="117" w:firstLine="708"/>
        <w:rPr>
          <w:color w:val="000009"/>
        </w:rPr>
      </w:pPr>
      <w:r w:rsidRPr="00DB2150">
        <w:rPr>
          <w:color w:val="000009"/>
        </w:rPr>
        <w:lastRenderedPageBreak/>
        <w:t>Перспективы</w:t>
      </w:r>
      <w:r w:rsidRPr="00DB2150">
        <w:rPr>
          <w:color w:val="000009"/>
          <w:spacing w:val="1"/>
        </w:rPr>
        <w:t xml:space="preserve"> </w:t>
      </w:r>
      <w:r w:rsidRPr="00DB2150">
        <w:rPr>
          <w:color w:val="000009"/>
        </w:rPr>
        <w:t>дальнейшей</w:t>
      </w:r>
      <w:r w:rsidRPr="00DB2150">
        <w:rPr>
          <w:color w:val="000009"/>
          <w:spacing w:val="1"/>
        </w:rPr>
        <w:t xml:space="preserve"> </w:t>
      </w:r>
      <w:r w:rsidRPr="00DB2150">
        <w:rPr>
          <w:color w:val="000009"/>
        </w:rPr>
        <w:t>эффективности</w:t>
      </w:r>
      <w:r w:rsidRPr="00DB2150">
        <w:rPr>
          <w:color w:val="000009"/>
          <w:spacing w:val="1"/>
        </w:rPr>
        <w:t xml:space="preserve"> </w:t>
      </w:r>
      <w:r w:rsidRPr="00DB2150">
        <w:rPr>
          <w:color w:val="000009"/>
        </w:rPr>
        <w:t>и</w:t>
      </w:r>
      <w:r w:rsidRPr="00DB2150">
        <w:rPr>
          <w:color w:val="000009"/>
          <w:spacing w:val="1"/>
        </w:rPr>
        <w:t xml:space="preserve"> </w:t>
      </w:r>
      <w:r w:rsidRPr="00DB2150">
        <w:rPr>
          <w:color w:val="000009"/>
        </w:rPr>
        <w:t>повышения</w:t>
      </w:r>
      <w:r w:rsidRPr="00DB2150">
        <w:rPr>
          <w:color w:val="000009"/>
          <w:spacing w:val="-67"/>
        </w:rPr>
        <w:t xml:space="preserve"> </w:t>
      </w:r>
      <w:r w:rsidRPr="00DB2150">
        <w:rPr>
          <w:color w:val="000009"/>
        </w:rPr>
        <w:t>удовлетворенности</w:t>
      </w:r>
      <w:r w:rsidRPr="00DB2150">
        <w:rPr>
          <w:color w:val="000009"/>
        </w:rPr>
        <w:tab/>
      </w:r>
      <w:proofErr w:type="spellStart"/>
      <w:r w:rsidRPr="00DB2150">
        <w:rPr>
          <w:color w:val="000009"/>
        </w:rPr>
        <w:t>услугополучателей</w:t>
      </w:r>
      <w:proofErr w:type="spellEnd"/>
      <w:r w:rsidRPr="00DB2150">
        <w:rPr>
          <w:color w:val="000009"/>
        </w:rPr>
        <w:tab/>
        <w:t>качеством</w:t>
      </w:r>
      <w:r w:rsidRPr="00DB2150">
        <w:rPr>
          <w:color w:val="000009"/>
        </w:rPr>
        <w:tab/>
      </w:r>
      <w:r w:rsidRPr="00DB2150">
        <w:rPr>
          <w:color w:val="000009"/>
          <w:spacing w:val="-2"/>
        </w:rPr>
        <w:t>оказания</w:t>
      </w:r>
      <w:r w:rsidRPr="00DB2150">
        <w:rPr>
          <w:color w:val="000009"/>
          <w:spacing w:val="-68"/>
        </w:rPr>
        <w:t xml:space="preserve"> </w:t>
      </w:r>
      <w:r w:rsidRPr="00DB2150">
        <w:rPr>
          <w:color w:val="000009"/>
        </w:rPr>
        <w:t>государственных</w:t>
      </w:r>
      <w:r w:rsidRPr="00DB2150">
        <w:rPr>
          <w:color w:val="000009"/>
          <w:spacing w:val="-4"/>
        </w:rPr>
        <w:t xml:space="preserve"> </w:t>
      </w:r>
      <w:r w:rsidRPr="00DB2150">
        <w:rPr>
          <w:color w:val="000009"/>
        </w:rPr>
        <w:t>услуг.</w:t>
      </w:r>
    </w:p>
    <w:p w:rsidR="00420843" w:rsidRPr="00DB2150" w:rsidRDefault="00523B07" w:rsidP="009478F4">
      <w:pPr>
        <w:tabs>
          <w:tab w:val="left" w:pos="915"/>
        </w:tabs>
        <w:jc w:val="both"/>
      </w:pPr>
      <w:r w:rsidRPr="009478F4">
        <w:rPr>
          <w:color w:val="000009"/>
          <w:sz w:val="28"/>
          <w:szCs w:val="28"/>
        </w:rPr>
        <w:t xml:space="preserve">В целях повышения удовлетворенности </w:t>
      </w:r>
      <w:proofErr w:type="spellStart"/>
      <w:r w:rsidRPr="009478F4">
        <w:rPr>
          <w:color w:val="000009"/>
          <w:sz w:val="28"/>
          <w:szCs w:val="28"/>
        </w:rPr>
        <w:t>услугополучателей</w:t>
      </w:r>
      <w:proofErr w:type="spellEnd"/>
      <w:r w:rsidRPr="009478F4">
        <w:rPr>
          <w:color w:val="000009"/>
          <w:sz w:val="28"/>
          <w:szCs w:val="28"/>
        </w:rPr>
        <w:t xml:space="preserve"> и повышения качества оказания </w:t>
      </w:r>
      <w:r w:rsidR="00DB2150" w:rsidRPr="009478F4">
        <w:rPr>
          <w:color w:val="000009"/>
          <w:sz w:val="28"/>
          <w:szCs w:val="28"/>
        </w:rPr>
        <w:t>государственных</w:t>
      </w:r>
      <w:r w:rsidRPr="009478F4">
        <w:rPr>
          <w:color w:val="000009"/>
          <w:sz w:val="28"/>
          <w:szCs w:val="28"/>
        </w:rPr>
        <w:t xml:space="preserve"> услуг на 202</w:t>
      </w:r>
      <w:r w:rsidR="002A6406">
        <w:rPr>
          <w:color w:val="000009"/>
          <w:sz w:val="28"/>
          <w:szCs w:val="28"/>
        </w:rPr>
        <w:t>6</w:t>
      </w:r>
      <w:r w:rsidRPr="009478F4">
        <w:rPr>
          <w:color w:val="000009"/>
          <w:sz w:val="28"/>
          <w:szCs w:val="28"/>
        </w:rPr>
        <w:t xml:space="preserve"> год утвержден план </w:t>
      </w:r>
      <w:r w:rsidR="009478F4" w:rsidRPr="009478F4">
        <w:rPr>
          <w:color w:val="000009"/>
          <w:sz w:val="28"/>
          <w:szCs w:val="28"/>
        </w:rPr>
        <w:t xml:space="preserve">мероприятий по информированию населения о порядке и возможностях получения государственных </w:t>
      </w:r>
      <w:r w:rsidR="003B09AD" w:rsidRPr="009478F4">
        <w:rPr>
          <w:color w:val="000009"/>
          <w:sz w:val="28"/>
          <w:szCs w:val="28"/>
        </w:rPr>
        <w:t xml:space="preserve">услуг </w:t>
      </w:r>
      <w:r w:rsidR="003B09AD">
        <w:rPr>
          <w:color w:val="000009"/>
          <w:sz w:val="28"/>
          <w:szCs w:val="28"/>
        </w:rPr>
        <w:t>в</w:t>
      </w:r>
      <w:r w:rsidR="009478F4">
        <w:rPr>
          <w:color w:val="000009"/>
          <w:sz w:val="28"/>
          <w:szCs w:val="28"/>
        </w:rPr>
        <w:t xml:space="preserve"> сфере образования, ведется работа по </w:t>
      </w:r>
      <w:r w:rsidRPr="009478F4">
        <w:rPr>
          <w:color w:val="000009"/>
          <w:sz w:val="28"/>
          <w:szCs w:val="28"/>
        </w:rPr>
        <w:t>обеспечению физических и юридических лиц доступными и качественными государственными услугами.</w:t>
      </w:r>
    </w:p>
    <w:bookmarkEnd w:id="0"/>
    <w:p w:rsidR="00420843" w:rsidRDefault="00420843" w:rsidP="00024656">
      <w:pPr>
        <w:pStyle w:val="a3"/>
        <w:jc w:val="both"/>
        <w:rPr>
          <w:sz w:val="30"/>
        </w:rPr>
      </w:pPr>
    </w:p>
    <w:p w:rsidR="00B20804" w:rsidRDefault="00B20804" w:rsidP="00024656">
      <w:pPr>
        <w:pStyle w:val="a3"/>
        <w:jc w:val="both"/>
        <w:rPr>
          <w:sz w:val="30"/>
        </w:rPr>
      </w:pPr>
    </w:p>
    <w:p w:rsidR="00B20804" w:rsidRDefault="00B20804" w:rsidP="00024656">
      <w:pPr>
        <w:pStyle w:val="a3"/>
        <w:jc w:val="both"/>
        <w:rPr>
          <w:sz w:val="30"/>
        </w:rPr>
      </w:pPr>
    </w:p>
    <w:p w:rsidR="00B20804" w:rsidRDefault="00B20804" w:rsidP="00024656">
      <w:pPr>
        <w:pStyle w:val="a3"/>
        <w:jc w:val="both"/>
        <w:rPr>
          <w:sz w:val="30"/>
        </w:rPr>
      </w:pPr>
    </w:p>
    <w:p w:rsidR="00B20804" w:rsidRDefault="00B20804" w:rsidP="00024656">
      <w:pPr>
        <w:pStyle w:val="a3"/>
        <w:jc w:val="both"/>
        <w:rPr>
          <w:sz w:val="30"/>
        </w:rPr>
      </w:pPr>
    </w:p>
    <w:p w:rsidR="00B20804" w:rsidRDefault="00B20804" w:rsidP="00024656">
      <w:pPr>
        <w:pStyle w:val="a3"/>
        <w:jc w:val="both"/>
        <w:rPr>
          <w:sz w:val="30"/>
        </w:rPr>
      </w:pPr>
    </w:p>
    <w:p w:rsidR="00B20804" w:rsidRDefault="00B20804" w:rsidP="00024656">
      <w:pPr>
        <w:pStyle w:val="a3"/>
        <w:jc w:val="both"/>
        <w:rPr>
          <w:sz w:val="30"/>
        </w:rPr>
      </w:pPr>
    </w:p>
    <w:p w:rsidR="00B20804" w:rsidRDefault="00B20804" w:rsidP="00024656">
      <w:pPr>
        <w:pStyle w:val="a3"/>
        <w:jc w:val="both"/>
        <w:rPr>
          <w:sz w:val="30"/>
        </w:rPr>
      </w:pPr>
    </w:p>
    <w:p w:rsidR="00B20804" w:rsidRDefault="00B20804" w:rsidP="00024656">
      <w:pPr>
        <w:pStyle w:val="a3"/>
        <w:jc w:val="both"/>
        <w:rPr>
          <w:sz w:val="30"/>
        </w:rPr>
      </w:pPr>
    </w:p>
    <w:p w:rsidR="00B20804" w:rsidRDefault="00B20804" w:rsidP="00024656">
      <w:pPr>
        <w:pStyle w:val="a3"/>
        <w:jc w:val="both"/>
        <w:rPr>
          <w:sz w:val="30"/>
        </w:rPr>
      </w:pPr>
    </w:p>
    <w:p w:rsidR="00B20804" w:rsidRDefault="00B20804" w:rsidP="00024656">
      <w:pPr>
        <w:pStyle w:val="a3"/>
        <w:jc w:val="both"/>
        <w:rPr>
          <w:sz w:val="30"/>
        </w:rPr>
      </w:pPr>
    </w:p>
    <w:p w:rsidR="00B20804" w:rsidRDefault="00B20804" w:rsidP="00024656">
      <w:pPr>
        <w:pStyle w:val="a3"/>
        <w:jc w:val="both"/>
        <w:rPr>
          <w:sz w:val="30"/>
        </w:rPr>
      </w:pPr>
    </w:p>
    <w:p w:rsidR="00B20804" w:rsidRDefault="00B20804" w:rsidP="00024656">
      <w:pPr>
        <w:pStyle w:val="a3"/>
        <w:jc w:val="both"/>
        <w:rPr>
          <w:sz w:val="30"/>
        </w:rPr>
      </w:pPr>
    </w:p>
    <w:p w:rsidR="00B20804" w:rsidRDefault="00B20804" w:rsidP="00024656">
      <w:pPr>
        <w:pStyle w:val="a3"/>
        <w:jc w:val="both"/>
        <w:rPr>
          <w:sz w:val="30"/>
        </w:rPr>
      </w:pPr>
    </w:p>
    <w:p w:rsidR="00B20804" w:rsidRDefault="00B20804" w:rsidP="00024656">
      <w:pPr>
        <w:pStyle w:val="a3"/>
        <w:jc w:val="both"/>
        <w:rPr>
          <w:sz w:val="30"/>
        </w:rPr>
      </w:pPr>
    </w:p>
    <w:p w:rsidR="00B20804" w:rsidRDefault="00B20804" w:rsidP="00024656">
      <w:pPr>
        <w:pStyle w:val="a3"/>
        <w:jc w:val="both"/>
        <w:rPr>
          <w:sz w:val="30"/>
        </w:rPr>
      </w:pPr>
    </w:p>
    <w:p w:rsidR="00B20804" w:rsidRDefault="00B20804" w:rsidP="00024656">
      <w:pPr>
        <w:pStyle w:val="a3"/>
        <w:jc w:val="both"/>
        <w:rPr>
          <w:sz w:val="30"/>
        </w:rPr>
      </w:pPr>
    </w:p>
    <w:p w:rsidR="00B20804" w:rsidRDefault="00B20804" w:rsidP="00024656">
      <w:pPr>
        <w:pStyle w:val="a3"/>
        <w:jc w:val="both"/>
        <w:rPr>
          <w:sz w:val="30"/>
        </w:rPr>
      </w:pPr>
    </w:p>
    <w:p w:rsidR="00B20804" w:rsidRDefault="00B20804" w:rsidP="00024656">
      <w:pPr>
        <w:pStyle w:val="a3"/>
        <w:jc w:val="both"/>
        <w:rPr>
          <w:sz w:val="30"/>
        </w:rPr>
      </w:pPr>
    </w:p>
    <w:p w:rsidR="00B20804" w:rsidRDefault="00B20804" w:rsidP="00024656">
      <w:pPr>
        <w:pStyle w:val="a3"/>
        <w:jc w:val="both"/>
        <w:rPr>
          <w:sz w:val="30"/>
        </w:rPr>
      </w:pPr>
    </w:p>
    <w:p w:rsidR="00B20804" w:rsidRDefault="00B20804" w:rsidP="00024656">
      <w:pPr>
        <w:pStyle w:val="a3"/>
        <w:jc w:val="both"/>
        <w:rPr>
          <w:sz w:val="30"/>
        </w:rPr>
      </w:pPr>
    </w:p>
    <w:p w:rsidR="00B20804" w:rsidRDefault="00B20804" w:rsidP="00024656">
      <w:pPr>
        <w:pStyle w:val="a3"/>
        <w:jc w:val="both"/>
        <w:rPr>
          <w:sz w:val="30"/>
        </w:rPr>
      </w:pPr>
    </w:p>
    <w:p w:rsidR="00B20804" w:rsidRDefault="00B20804" w:rsidP="00024656">
      <w:pPr>
        <w:pStyle w:val="a3"/>
        <w:jc w:val="both"/>
        <w:rPr>
          <w:sz w:val="30"/>
        </w:rPr>
      </w:pPr>
    </w:p>
    <w:p w:rsidR="00B20804" w:rsidRDefault="00B20804" w:rsidP="00024656">
      <w:pPr>
        <w:pStyle w:val="a3"/>
        <w:jc w:val="both"/>
        <w:rPr>
          <w:sz w:val="30"/>
        </w:rPr>
      </w:pPr>
    </w:p>
    <w:p w:rsidR="00B20804" w:rsidRDefault="00B20804" w:rsidP="00024656">
      <w:pPr>
        <w:pStyle w:val="a3"/>
        <w:jc w:val="both"/>
        <w:rPr>
          <w:sz w:val="30"/>
        </w:rPr>
      </w:pPr>
    </w:p>
    <w:p w:rsidR="00B20804" w:rsidRDefault="00B20804" w:rsidP="00024656">
      <w:pPr>
        <w:pStyle w:val="a3"/>
        <w:jc w:val="both"/>
        <w:rPr>
          <w:sz w:val="30"/>
        </w:rPr>
      </w:pPr>
    </w:p>
    <w:p w:rsidR="00B20804" w:rsidRDefault="00B20804" w:rsidP="00024656">
      <w:pPr>
        <w:pStyle w:val="a3"/>
        <w:jc w:val="both"/>
        <w:rPr>
          <w:sz w:val="30"/>
        </w:rPr>
      </w:pPr>
    </w:p>
    <w:p w:rsidR="00B20804" w:rsidRDefault="00B20804" w:rsidP="00024656">
      <w:pPr>
        <w:pStyle w:val="a3"/>
        <w:jc w:val="both"/>
        <w:rPr>
          <w:sz w:val="30"/>
        </w:rPr>
      </w:pPr>
    </w:p>
    <w:p w:rsidR="00B20804" w:rsidRDefault="00B20804" w:rsidP="00024656">
      <w:pPr>
        <w:pStyle w:val="a3"/>
        <w:jc w:val="both"/>
        <w:rPr>
          <w:sz w:val="30"/>
        </w:rPr>
      </w:pPr>
    </w:p>
    <w:p w:rsidR="00B20804" w:rsidRDefault="00B20804" w:rsidP="00024656">
      <w:pPr>
        <w:pStyle w:val="a3"/>
        <w:jc w:val="both"/>
        <w:rPr>
          <w:sz w:val="30"/>
        </w:rPr>
      </w:pPr>
    </w:p>
    <w:p w:rsidR="00B20804" w:rsidRDefault="00B20804" w:rsidP="00024656">
      <w:pPr>
        <w:pStyle w:val="a3"/>
        <w:jc w:val="both"/>
        <w:rPr>
          <w:sz w:val="30"/>
        </w:rPr>
      </w:pPr>
    </w:p>
    <w:p w:rsidR="00B20804" w:rsidRDefault="00B20804" w:rsidP="00024656">
      <w:pPr>
        <w:pStyle w:val="a3"/>
        <w:jc w:val="both"/>
        <w:rPr>
          <w:sz w:val="30"/>
        </w:rPr>
      </w:pPr>
    </w:p>
    <w:p w:rsidR="00B20804" w:rsidRDefault="00B20804" w:rsidP="00024656">
      <w:pPr>
        <w:pStyle w:val="a3"/>
        <w:jc w:val="both"/>
        <w:rPr>
          <w:sz w:val="30"/>
        </w:rPr>
      </w:pPr>
    </w:p>
    <w:p w:rsidR="00B20804" w:rsidRDefault="00B20804" w:rsidP="00024656">
      <w:pPr>
        <w:pStyle w:val="a3"/>
        <w:jc w:val="both"/>
        <w:rPr>
          <w:sz w:val="30"/>
        </w:rPr>
      </w:pPr>
    </w:p>
    <w:p w:rsidR="00B20804" w:rsidRDefault="00B20804" w:rsidP="00024656">
      <w:pPr>
        <w:pStyle w:val="a3"/>
        <w:jc w:val="both"/>
        <w:rPr>
          <w:sz w:val="30"/>
        </w:rPr>
      </w:pPr>
    </w:p>
    <w:p w:rsidR="00B20804" w:rsidRPr="0059366B" w:rsidRDefault="00B20804" w:rsidP="00B20804">
      <w:pPr>
        <w:pStyle w:val="a3"/>
        <w:spacing w:before="10"/>
        <w:ind w:firstLine="709"/>
        <w:jc w:val="center"/>
        <w:rPr>
          <w:b/>
          <w:bCs/>
          <w:lang w:val="kk-KZ"/>
        </w:rPr>
      </w:pPr>
      <w:r w:rsidRPr="0059366B">
        <w:rPr>
          <w:b/>
          <w:bCs/>
          <w:lang w:val="kk-KZ"/>
        </w:rPr>
        <w:lastRenderedPageBreak/>
        <w:t>202</w:t>
      </w:r>
      <w:r w:rsidR="003D44B2">
        <w:rPr>
          <w:b/>
          <w:bCs/>
          <w:lang w:val="kk-KZ"/>
        </w:rPr>
        <w:t>5</w:t>
      </w:r>
      <w:r w:rsidRPr="0059366B">
        <w:rPr>
          <w:b/>
          <w:bCs/>
          <w:lang w:val="kk-KZ"/>
        </w:rPr>
        <w:t xml:space="preserve"> жылғы мемлекеттік қызметтер туралы есеп.</w:t>
      </w:r>
    </w:p>
    <w:p w:rsidR="00B20804" w:rsidRPr="0059366B" w:rsidRDefault="00B20804" w:rsidP="00B20804">
      <w:pPr>
        <w:pStyle w:val="a3"/>
        <w:spacing w:before="10"/>
        <w:ind w:firstLine="709"/>
        <w:jc w:val="center"/>
        <w:rPr>
          <w:b/>
          <w:lang w:val="kk-KZ"/>
        </w:rPr>
      </w:pPr>
    </w:p>
    <w:p w:rsidR="00B20804" w:rsidRPr="0059366B" w:rsidRDefault="00B20804" w:rsidP="00B20804">
      <w:pPr>
        <w:tabs>
          <w:tab w:val="left" w:pos="1129"/>
        </w:tabs>
        <w:ind w:firstLine="709"/>
        <w:jc w:val="both"/>
        <w:rPr>
          <w:b/>
          <w:sz w:val="28"/>
          <w:szCs w:val="28"/>
          <w:lang w:val="kk-KZ"/>
        </w:rPr>
      </w:pPr>
      <w:r w:rsidRPr="0059366B">
        <w:rPr>
          <w:b/>
          <w:sz w:val="28"/>
          <w:szCs w:val="28"/>
          <w:lang w:val="kk-KZ"/>
        </w:rPr>
        <w:t>1. Жалпы ережелер</w:t>
      </w:r>
    </w:p>
    <w:p w:rsidR="00B20804" w:rsidRPr="00B20804" w:rsidRDefault="00B20804" w:rsidP="00B20804">
      <w:pPr>
        <w:jc w:val="both"/>
        <w:rPr>
          <w:sz w:val="28"/>
          <w:szCs w:val="28"/>
          <w:lang w:val="kk-KZ"/>
        </w:rPr>
      </w:pPr>
      <w:r w:rsidRPr="008232AC">
        <w:rPr>
          <w:i/>
          <w:sz w:val="28"/>
          <w:szCs w:val="28"/>
          <w:lang w:val="kk-KZ"/>
        </w:rPr>
        <w:t>1) Көрсетілетін қызметті берушілер туралы мәліметтер:</w:t>
      </w:r>
      <w:r w:rsidRPr="008232AC">
        <w:rPr>
          <w:sz w:val="28"/>
          <w:szCs w:val="28"/>
          <w:lang w:val="kk-KZ"/>
        </w:rPr>
        <w:t xml:space="preserve"> "</w:t>
      </w:r>
      <w:r>
        <w:rPr>
          <w:sz w:val="28"/>
          <w:szCs w:val="28"/>
          <w:lang w:val="kk-KZ"/>
        </w:rPr>
        <w:t>Ақмола облысы</w:t>
      </w:r>
      <w:r w:rsidRPr="008232AC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 xml:space="preserve">басқамасының </w:t>
      </w:r>
      <w:r w:rsidRPr="008232AC">
        <w:rPr>
          <w:sz w:val="28"/>
          <w:szCs w:val="28"/>
          <w:lang w:val="kk-KZ"/>
        </w:rPr>
        <w:t>Степногорск қаласы бойынша білім бөлімі</w:t>
      </w:r>
      <w:r>
        <w:rPr>
          <w:sz w:val="28"/>
          <w:szCs w:val="28"/>
          <w:lang w:val="kk-KZ"/>
        </w:rPr>
        <w:t xml:space="preserve"> Степногорск қаласының </w:t>
      </w:r>
      <w:r w:rsidRPr="008232AC">
        <w:rPr>
          <w:sz w:val="28"/>
          <w:szCs w:val="28"/>
          <w:lang w:val="kk-KZ"/>
        </w:rPr>
        <w:t xml:space="preserve">Ыбырай Алтынсарин атындағы № 1 жалпы </w:t>
      </w:r>
      <w:r>
        <w:rPr>
          <w:sz w:val="28"/>
          <w:szCs w:val="28"/>
          <w:lang w:val="kk-KZ"/>
        </w:rPr>
        <w:t xml:space="preserve">орта </w:t>
      </w:r>
      <w:r w:rsidRPr="008232AC">
        <w:rPr>
          <w:sz w:val="28"/>
          <w:szCs w:val="28"/>
          <w:lang w:val="kk-KZ"/>
        </w:rPr>
        <w:t>білім беретін мектебі"</w:t>
      </w:r>
      <w:r>
        <w:rPr>
          <w:sz w:val="28"/>
          <w:szCs w:val="28"/>
          <w:lang w:val="kk-KZ"/>
        </w:rPr>
        <w:t xml:space="preserve"> коммуналдық мемлекеттік мекемесі</w:t>
      </w:r>
      <w:r w:rsidRPr="008232AC">
        <w:rPr>
          <w:sz w:val="28"/>
          <w:szCs w:val="28"/>
          <w:lang w:val="kk-KZ"/>
        </w:rPr>
        <w:t xml:space="preserve">. </w:t>
      </w:r>
      <w:r w:rsidRPr="00B20804">
        <w:rPr>
          <w:sz w:val="28"/>
          <w:szCs w:val="28"/>
          <w:lang w:val="kk-KZ"/>
        </w:rPr>
        <w:t>Заңды мекенжайы Степногорск қаласы, 1 шағын аудан, 57 ғимарат.</w:t>
      </w:r>
    </w:p>
    <w:p w:rsidR="00B20804" w:rsidRPr="008232AC" w:rsidRDefault="00B20804" w:rsidP="00B20804">
      <w:pPr>
        <w:jc w:val="both"/>
        <w:rPr>
          <w:i/>
          <w:sz w:val="28"/>
          <w:szCs w:val="28"/>
          <w:lang w:val="kk-KZ"/>
        </w:rPr>
      </w:pPr>
      <w:r w:rsidRPr="008232AC">
        <w:rPr>
          <w:i/>
          <w:sz w:val="28"/>
          <w:szCs w:val="28"/>
          <w:lang w:val="kk-KZ"/>
        </w:rPr>
        <w:t>Мемлекеттік қызметтер туралы ақпарат:</w:t>
      </w:r>
    </w:p>
    <w:p w:rsidR="00B20804" w:rsidRPr="008232AC" w:rsidRDefault="00B20804" w:rsidP="00B20804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</w:t>
      </w:r>
      <w:r w:rsidRPr="008232AC">
        <w:rPr>
          <w:sz w:val="28"/>
          <w:szCs w:val="28"/>
          <w:lang w:val="kk-KZ"/>
        </w:rPr>
        <w:t xml:space="preserve"> "Ыбырай Алтынсарин атындағы №1 жалпы </w:t>
      </w:r>
      <w:r>
        <w:rPr>
          <w:sz w:val="28"/>
          <w:szCs w:val="28"/>
          <w:lang w:val="kk-KZ"/>
        </w:rPr>
        <w:t xml:space="preserve">орта </w:t>
      </w:r>
      <w:r w:rsidR="003D44B2">
        <w:rPr>
          <w:sz w:val="28"/>
          <w:szCs w:val="28"/>
          <w:lang w:val="kk-KZ"/>
        </w:rPr>
        <w:t>білім беретін мектебі</w:t>
      </w:r>
      <w:r w:rsidRPr="008232AC">
        <w:rPr>
          <w:sz w:val="28"/>
          <w:szCs w:val="28"/>
          <w:lang w:val="kk-KZ"/>
        </w:rPr>
        <w:t xml:space="preserve">" КММ </w:t>
      </w:r>
      <w:r w:rsidR="003D44B2">
        <w:rPr>
          <w:sz w:val="28"/>
          <w:szCs w:val="28"/>
          <w:lang w:val="kk-KZ"/>
        </w:rPr>
        <w:t>м</w:t>
      </w:r>
      <w:r w:rsidRPr="008232AC">
        <w:rPr>
          <w:sz w:val="28"/>
          <w:szCs w:val="28"/>
          <w:lang w:val="kk-KZ"/>
        </w:rPr>
        <w:t xml:space="preserve">емлекеттік қызметтің </w:t>
      </w:r>
      <w:r w:rsidR="003D44B2">
        <w:rPr>
          <w:sz w:val="28"/>
          <w:szCs w:val="28"/>
          <w:lang w:val="kk-KZ"/>
        </w:rPr>
        <w:t>14</w:t>
      </w:r>
      <w:r w:rsidRPr="008232AC">
        <w:rPr>
          <w:sz w:val="28"/>
          <w:szCs w:val="28"/>
          <w:lang w:val="kk-KZ"/>
        </w:rPr>
        <w:t xml:space="preserve"> түрін көрсетеді. </w:t>
      </w:r>
    </w:p>
    <w:p w:rsidR="00B20804" w:rsidRDefault="00B20804" w:rsidP="00B20804">
      <w:pPr>
        <w:jc w:val="both"/>
        <w:rPr>
          <w:sz w:val="28"/>
          <w:szCs w:val="28"/>
          <w:lang w:val="kk-KZ"/>
        </w:rPr>
      </w:pPr>
      <w:r w:rsidRPr="008232AC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 xml:space="preserve">  </w:t>
      </w:r>
      <w:r w:rsidRPr="008232AC">
        <w:rPr>
          <w:sz w:val="28"/>
          <w:szCs w:val="28"/>
          <w:lang w:val="kk-KZ"/>
        </w:rPr>
        <w:t>202</w:t>
      </w:r>
      <w:r w:rsidR="003D44B2">
        <w:rPr>
          <w:sz w:val="28"/>
          <w:szCs w:val="28"/>
          <w:lang w:val="kk-KZ"/>
        </w:rPr>
        <w:t>5</w:t>
      </w:r>
      <w:r w:rsidRPr="008232AC">
        <w:rPr>
          <w:sz w:val="28"/>
          <w:szCs w:val="28"/>
          <w:lang w:val="kk-KZ"/>
        </w:rPr>
        <w:t xml:space="preserve"> жылы құжаттарды қабылдау, балаларды қабылдау және негізгі орта, жалпы орта білім туралы құжаттардың</w:t>
      </w:r>
      <w:r>
        <w:rPr>
          <w:sz w:val="28"/>
          <w:szCs w:val="28"/>
          <w:lang w:val="kk-KZ"/>
        </w:rPr>
        <w:t xml:space="preserve"> телнұсқаларын беру бойынша </w:t>
      </w:r>
      <w:r w:rsidR="003D44B2">
        <w:rPr>
          <w:sz w:val="28"/>
          <w:szCs w:val="28"/>
          <w:lang w:val="kk-KZ"/>
        </w:rPr>
        <w:t>169</w:t>
      </w:r>
      <w:r>
        <w:rPr>
          <w:sz w:val="28"/>
          <w:szCs w:val="28"/>
          <w:lang w:val="kk-KZ"/>
        </w:rPr>
        <w:t xml:space="preserve"> мемлекеттік қызмет көрсетілді:</w:t>
      </w:r>
    </w:p>
    <w:p w:rsidR="00B20804" w:rsidRPr="00056691" w:rsidRDefault="00B20804" w:rsidP="00B20804">
      <w:pPr>
        <w:pStyle w:val="a3"/>
        <w:ind w:firstLine="709"/>
        <w:jc w:val="both"/>
        <w:rPr>
          <w:lang w:val="kk-KZ"/>
        </w:rPr>
      </w:pPr>
      <w:r w:rsidRPr="0059366B">
        <w:rPr>
          <w:lang w:val="kk-KZ"/>
        </w:rPr>
        <w:t xml:space="preserve">«Азаматтарға арналған үкімет» мемлекеттік корпорациясы арқылы көрсетілетін </w:t>
      </w:r>
      <w:r w:rsidRPr="00056691">
        <w:rPr>
          <w:lang w:val="kk-KZ"/>
        </w:rPr>
        <w:t>– 2 қызмет;</w:t>
      </w:r>
    </w:p>
    <w:p w:rsidR="00B20804" w:rsidRPr="00056691" w:rsidRDefault="00B20804" w:rsidP="00B20804">
      <w:pPr>
        <w:pStyle w:val="a3"/>
        <w:ind w:firstLine="709"/>
        <w:jc w:val="both"/>
        <w:rPr>
          <w:lang w:val="kk-KZ"/>
        </w:rPr>
      </w:pPr>
      <w:r w:rsidRPr="00056691">
        <w:rPr>
          <w:lang w:val="kk-KZ"/>
        </w:rPr>
        <w:t xml:space="preserve">Электрондық үкімет порталы арқылы электрондық нұсқада көрсетілген мемлекеттік қызметтер - </w:t>
      </w:r>
      <w:r w:rsidR="003D44B2">
        <w:rPr>
          <w:lang w:val="kk-KZ"/>
        </w:rPr>
        <w:t>70</w:t>
      </w:r>
      <w:r w:rsidRPr="00056691">
        <w:rPr>
          <w:lang w:val="kk-KZ"/>
        </w:rPr>
        <w:t xml:space="preserve"> қызмет; </w:t>
      </w:r>
    </w:p>
    <w:p w:rsidR="00B20804" w:rsidRPr="0059366B" w:rsidRDefault="00B20804" w:rsidP="00B20804">
      <w:pPr>
        <w:pStyle w:val="a3"/>
        <w:ind w:firstLine="709"/>
        <w:jc w:val="both"/>
        <w:rPr>
          <w:lang w:val="kk-KZ"/>
        </w:rPr>
      </w:pPr>
      <w:r w:rsidRPr="00056691">
        <w:rPr>
          <w:lang w:val="kk-KZ"/>
        </w:rPr>
        <w:t xml:space="preserve">қағаз түрінде көрсетілген мемлекеттік қызметтер – </w:t>
      </w:r>
      <w:r w:rsidR="003D44B2">
        <w:rPr>
          <w:lang w:val="kk-KZ"/>
        </w:rPr>
        <w:t>67</w:t>
      </w:r>
      <w:r w:rsidRPr="00056691">
        <w:rPr>
          <w:lang w:val="kk-KZ"/>
        </w:rPr>
        <w:t xml:space="preserve"> қызмет.</w:t>
      </w:r>
    </w:p>
    <w:p w:rsidR="00B20804" w:rsidRPr="00056691" w:rsidRDefault="00B20804" w:rsidP="00B20804">
      <w:pPr>
        <w:pStyle w:val="a3"/>
        <w:ind w:firstLine="709"/>
        <w:jc w:val="both"/>
        <w:rPr>
          <w:lang w:val="kk-KZ"/>
        </w:rPr>
      </w:pPr>
      <w:r w:rsidRPr="0059366B">
        <w:rPr>
          <w:lang w:val="kk-KZ"/>
        </w:rPr>
        <w:t xml:space="preserve">көрсетілетін қызметті алушымен тікелей байланыссыз көрсетілетін қызметті берушінің ақпараттық жүйелері арқылы электрондық қарау («электрондық үкіметтің» www.egov.kz, </w:t>
      </w:r>
      <w:hyperlink r:id="rId10" w:history="1">
        <w:r w:rsidRPr="008232AC">
          <w:rPr>
            <w:rStyle w:val="a6"/>
            <w:lang w:val="kk-KZ"/>
          </w:rPr>
          <w:t>www.elicense.kz</w:t>
        </w:r>
      </w:hyperlink>
      <w:r w:rsidRPr="008232AC">
        <w:rPr>
          <w:lang w:val="kk-KZ"/>
        </w:rPr>
        <w:t xml:space="preserve">) </w:t>
      </w:r>
      <w:r w:rsidRPr="0059366B">
        <w:rPr>
          <w:lang w:val="kk-KZ"/>
        </w:rPr>
        <w:t xml:space="preserve">веб-порталын қоспағанда) </w:t>
      </w:r>
      <w:r w:rsidR="003D44B2">
        <w:rPr>
          <w:lang w:val="kk-KZ"/>
        </w:rPr>
        <w:t>– 2</w:t>
      </w:r>
      <w:r w:rsidRPr="00056691">
        <w:rPr>
          <w:lang w:val="kk-KZ"/>
        </w:rPr>
        <w:t xml:space="preserve"> қызмет.</w:t>
      </w:r>
    </w:p>
    <w:p w:rsidR="00B20804" w:rsidRPr="00056691" w:rsidRDefault="00B20804" w:rsidP="00B20804">
      <w:pPr>
        <w:pStyle w:val="a3"/>
        <w:ind w:firstLine="709"/>
        <w:jc w:val="both"/>
        <w:rPr>
          <w:lang w:val="kk-KZ"/>
        </w:rPr>
      </w:pPr>
      <w:r w:rsidRPr="00056691">
        <w:rPr>
          <w:lang w:val="kk-KZ"/>
        </w:rPr>
        <w:t>көрсетілетін қызметті алушымен тікелей байланысу және өтінішті ақпараттық жүйеге қолмен енгізу арқылы көрсетілетін қызметті берушінің</w:t>
      </w:r>
      <w:r w:rsidRPr="0059366B">
        <w:rPr>
          <w:lang w:val="kk-KZ"/>
        </w:rPr>
        <w:t xml:space="preserve"> ақпараттық жүйелері арқылы электрондық қарау («электрондық үкіметтің» www.egov.kz, </w:t>
      </w:r>
      <w:hyperlink r:id="rId11" w:history="1">
        <w:r w:rsidRPr="008232AC">
          <w:rPr>
            <w:rStyle w:val="a6"/>
            <w:lang w:val="kk-KZ"/>
          </w:rPr>
          <w:t>www.elicense.kz</w:t>
        </w:r>
      </w:hyperlink>
      <w:r w:rsidRPr="008232AC">
        <w:rPr>
          <w:lang w:val="kk-KZ"/>
        </w:rPr>
        <w:t xml:space="preserve">) </w:t>
      </w:r>
      <w:r w:rsidRPr="0059366B">
        <w:rPr>
          <w:lang w:val="kk-KZ"/>
        </w:rPr>
        <w:t xml:space="preserve">веб-порталын қоспағанда) ) </w:t>
      </w:r>
      <w:r w:rsidRPr="00056691">
        <w:rPr>
          <w:lang w:val="kk-KZ"/>
        </w:rPr>
        <w:t xml:space="preserve">– </w:t>
      </w:r>
      <w:r w:rsidR="00E4606B">
        <w:rPr>
          <w:lang w:val="kk-KZ"/>
        </w:rPr>
        <w:t>28</w:t>
      </w:r>
      <w:r w:rsidRPr="00056691">
        <w:rPr>
          <w:lang w:val="kk-KZ"/>
        </w:rPr>
        <w:t xml:space="preserve"> қызмет.</w:t>
      </w:r>
    </w:p>
    <w:p w:rsidR="00B20804" w:rsidRPr="00056691" w:rsidRDefault="00B20804" w:rsidP="00B20804">
      <w:pPr>
        <w:pStyle w:val="a3"/>
        <w:ind w:firstLine="709"/>
        <w:jc w:val="both"/>
        <w:rPr>
          <w:lang w:val="kk-KZ"/>
        </w:rPr>
      </w:pPr>
      <w:r w:rsidRPr="00056691">
        <w:rPr>
          <w:lang w:val="kk-KZ"/>
        </w:rPr>
        <w:t xml:space="preserve">Білім саласындағы барлық мемлекеттік қызметтер </w:t>
      </w:r>
      <w:r w:rsidRPr="00056691">
        <w:rPr>
          <w:bCs/>
          <w:lang w:val="kk-KZ"/>
        </w:rPr>
        <w:t>тегін</w:t>
      </w:r>
      <w:r w:rsidRPr="00056691">
        <w:rPr>
          <w:lang w:val="kk-KZ"/>
        </w:rPr>
        <w:t xml:space="preserve"> көрсетіледі.</w:t>
      </w:r>
    </w:p>
    <w:p w:rsidR="00B20804" w:rsidRPr="00056691" w:rsidRDefault="00B20804" w:rsidP="00B20804">
      <w:pPr>
        <w:pStyle w:val="a3"/>
        <w:spacing w:before="7"/>
        <w:ind w:firstLine="709"/>
        <w:jc w:val="both"/>
        <w:rPr>
          <w:lang w:val="kk-KZ"/>
        </w:rPr>
      </w:pPr>
      <w:r w:rsidRPr="00056691">
        <w:rPr>
          <w:lang w:val="kk-KZ"/>
        </w:rPr>
        <w:t>202</w:t>
      </w:r>
      <w:r w:rsidR="00E4606B">
        <w:rPr>
          <w:lang w:val="kk-KZ"/>
        </w:rPr>
        <w:t>4</w:t>
      </w:r>
      <w:r w:rsidRPr="00056691">
        <w:rPr>
          <w:lang w:val="kk-KZ"/>
        </w:rPr>
        <w:t xml:space="preserve"> жылы білім бөлімі, аудандардың (қалалардың) бөлімдері және ведомстволық бағынысты білім беру ұйымдары -  1</w:t>
      </w:r>
      <w:r w:rsidR="00E4606B">
        <w:rPr>
          <w:lang w:val="kk-KZ"/>
        </w:rPr>
        <w:t>59</w:t>
      </w:r>
      <w:r w:rsidRPr="00056691">
        <w:rPr>
          <w:lang w:val="kk-KZ"/>
        </w:rPr>
        <w:t xml:space="preserve"> қызмет көрсетті;</w:t>
      </w:r>
    </w:p>
    <w:p w:rsidR="00B20804" w:rsidRPr="00056691" w:rsidRDefault="00B20804" w:rsidP="00B20804">
      <w:pPr>
        <w:pStyle w:val="a3"/>
        <w:spacing w:before="7"/>
        <w:ind w:firstLine="709"/>
        <w:jc w:val="both"/>
        <w:rPr>
          <w:lang w:val="kk-KZ"/>
        </w:rPr>
      </w:pPr>
      <w:r w:rsidRPr="00056691">
        <w:rPr>
          <w:lang w:val="kk-KZ"/>
        </w:rPr>
        <w:t>«Азаматтарға арналған үкімет» мемлекеттік корпорациясы арқылы көрсетілетін – 4 қызмет;</w:t>
      </w:r>
    </w:p>
    <w:p w:rsidR="00B20804" w:rsidRDefault="00B20804" w:rsidP="00B20804">
      <w:pPr>
        <w:pStyle w:val="a3"/>
        <w:spacing w:before="7"/>
        <w:ind w:firstLine="709"/>
        <w:jc w:val="both"/>
        <w:rPr>
          <w:lang w:val="kk-KZ"/>
        </w:rPr>
      </w:pPr>
      <w:r w:rsidRPr="00056691">
        <w:rPr>
          <w:lang w:val="kk-KZ"/>
        </w:rPr>
        <w:t xml:space="preserve">электрондық үкімет порталы арқылы электрондық нұсқада көрсетілген мемлекеттік қызметтер- </w:t>
      </w:r>
      <w:r w:rsidR="00530119">
        <w:rPr>
          <w:lang w:val="kk-KZ"/>
        </w:rPr>
        <w:t>78</w:t>
      </w:r>
      <w:r w:rsidRPr="00056691">
        <w:rPr>
          <w:lang w:val="kk-KZ"/>
        </w:rPr>
        <w:t xml:space="preserve"> қызмет;</w:t>
      </w:r>
    </w:p>
    <w:p w:rsidR="00530119" w:rsidRDefault="00B20804" w:rsidP="00B20804">
      <w:pPr>
        <w:pStyle w:val="a3"/>
        <w:ind w:firstLine="709"/>
        <w:jc w:val="both"/>
        <w:rPr>
          <w:lang w:val="kk-KZ"/>
        </w:rPr>
      </w:pPr>
      <w:r w:rsidRPr="0059366B">
        <w:rPr>
          <w:lang w:val="kk-KZ"/>
        </w:rPr>
        <w:t xml:space="preserve"> қағаз түрінде көрсетілген мемлекеттік қызметтер –</w:t>
      </w:r>
      <w:r w:rsidR="00530119">
        <w:rPr>
          <w:lang w:val="kk-KZ"/>
        </w:rPr>
        <w:t xml:space="preserve"> 5</w:t>
      </w:r>
      <w:r>
        <w:rPr>
          <w:lang w:val="kk-KZ"/>
        </w:rPr>
        <w:t>1</w:t>
      </w:r>
      <w:r w:rsidRPr="0059366B">
        <w:rPr>
          <w:lang w:val="kk-KZ"/>
        </w:rPr>
        <w:t xml:space="preserve"> қызмет.</w:t>
      </w:r>
      <w:r w:rsidRPr="00C33056">
        <w:rPr>
          <w:lang w:val="kk-KZ"/>
        </w:rPr>
        <w:t xml:space="preserve"> </w:t>
      </w:r>
    </w:p>
    <w:p w:rsidR="00B20804" w:rsidRPr="00056691" w:rsidRDefault="00B20804" w:rsidP="00B20804">
      <w:pPr>
        <w:pStyle w:val="a3"/>
        <w:ind w:firstLine="709"/>
        <w:jc w:val="both"/>
        <w:rPr>
          <w:lang w:val="kk-KZ"/>
        </w:rPr>
      </w:pPr>
      <w:r w:rsidRPr="0059366B">
        <w:rPr>
          <w:lang w:val="kk-KZ"/>
        </w:rPr>
        <w:t xml:space="preserve">көрсетілетін қызметті алушымен тікелей байланыссыз көрсетілетін қызметті берушінің ақпараттық жүйелері арқылы электрондық қарау («электрондық үкіметтің» www.egov.kz, </w:t>
      </w:r>
      <w:hyperlink r:id="rId12" w:history="1">
        <w:r w:rsidRPr="008232AC">
          <w:rPr>
            <w:rStyle w:val="a6"/>
            <w:lang w:val="kk-KZ"/>
          </w:rPr>
          <w:t>www.elicense.kz</w:t>
        </w:r>
      </w:hyperlink>
      <w:r w:rsidRPr="008232AC">
        <w:rPr>
          <w:lang w:val="kk-KZ"/>
        </w:rPr>
        <w:t xml:space="preserve">) </w:t>
      </w:r>
      <w:r w:rsidRPr="0059366B">
        <w:rPr>
          <w:lang w:val="kk-KZ"/>
        </w:rPr>
        <w:t>веб-порталын қоспағанда</w:t>
      </w:r>
      <w:r w:rsidR="00530119">
        <w:rPr>
          <w:lang w:val="kk-KZ"/>
        </w:rPr>
        <w:t>) – 6</w:t>
      </w:r>
      <w:r w:rsidRPr="00056691">
        <w:rPr>
          <w:lang w:val="kk-KZ"/>
        </w:rPr>
        <w:t xml:space="preserve"> қызмет.</w:t>
      </w:r>
    </w:p>
    <w:p w:rsidR="00B20804" w:rsidRPr="0059366B" w:rsidRDefault="00B20804" w:rsidP="00B20804">
      <w:pPr>
        <w:pStyle w:val="a3"/>
        <w:ind w:firstLine="709"/>
        <w:jc w:val="both"/>
        <w:rPr>
          <w:lang w:val="kk-KZ"/>
        </w:rPr>
      </w:pPr>
      <w:r w:rsidRPr="00056691">
        <w:rPr>
          <w:lang w:val="kk-KZ"/>
        </w:rPr>
        <w:t xml:space="preserve">көрсетілетін қызметті алушымен тікелей байланысу және өтінішті ақпараттық жүйеге қолмен енгізу арқылы көрсетілетін қызметті берушінің ақпараттық жүйелері арқылы электрондық қарау («электрондық үкіметтің» www.egov.kz, </w:t>
      </w:r>
      <w:hyperlink r:id="rId13" w:history="1">
        <w:r w:rsidRPr="00056691">
          <w:rPr>
            <w:rStyle w:val="a6"/>
            <w:lang w:val="kk-KZ"/>
          </w:rPr>
          <w:t>www.elicense.kz</w:t>
        </w:r>
      </w:hyperlink>
      <w:r w:rsidRPr="00056691">
        <w:rPr>
          <w:lang w:val="kk-KZ"/>
        </w:rPr>
        <w:t xml:space="preserve">) веб-порталын қоспағанда) ) – </w:t>
      </w:r>
      <w:r w:rsidR="00530119">
        <w:rPr>
          <w:lang w:val="kk-KZ"/>
        </w:rPr>
        <w:t>20</w:t>
      </w:r>
      <w:r w:rsidRPr="00056691">
        <w:rPr>
          <w:lang w:val="kk-KZ"/>
        </w:rPr>
        <w:t xml:space="preserve"> қызмет.</w:t>
      </w:r>
    </w:p>
    <w:p w:rsidR="00B20804" w:rsidRPr="0059366B" w:rsidRDefault="00B20804" w:rsidP="00B20804">
      <w:pPr>
        <w:pStyle w:val="a3"/>
        <w:spacing w:before="7"/>
        <w:ind w:firstLine="709"/>
        <w:jc w:val="both"/>
        <w:rPr>
          <w:lang w:val="kk-KZ"/>
        </w:rPr>
      </w:pPr>
    </w:p>
    <w:p w:rsidR="00B20804" w:rsidRPr="003D44B2" w:rsidRDefault="00B20804" w:rsidP="00B20804">
      <w:pPr>
        <w:pStyle w:val="a3"/>
        <w:spacing w:before="7"/>
        <w:ind w:firstLine="709"/>
        <w:jc w:val="both"/>
        <w:rPr>
          <w:noProof/>
          <w:lang w:val="kk-KZ" w:eastAsia="ru-RU"/>
        </w:rPr>
      </w:pPr>
    </w:p>
    <w:p w:rsidR="00B20804" w:rsidRPr="003D44B2" w:rsidRDefault="00B20804" w:rsidP="00B20804">
      <w:pPr>
        <w:pStyle w:val="a3"/>
        <w:spacing w:before="7"/>
        <w:ind w:firstLine="709"/>
        <w:jc w:val="both"/>
        <w:rPr>
          <w:noProof/>
          <w:lang w:val="kk-KZ" w:eastAsia="ru-RU"/>
        </w:rPr>
      </w:pPr>
    </w:p>
    <w:p w:rsidR="00B20804" w:rsidRDefault="00B20804" w:rsidP="00B20804">
      <w:pPr>
        <w:pStyle w:val="a3"/>
        <w:spacing w:before="7"/>
        <w:ind w:firstLine="709"/>
        <w:jc w:val="both"/>
        <w:rPr>
          <w:lang w:val="kk-KZ"/>
        </w:rPr>
      </w:pPr>
    </w:p>
    <w:p w:rsidR="00BD79BF" w:rsidRPr="0059366B" w:rsidRDefault="007E189C" w:rsidP="00B20804">
      <w:pPr>
        <w:pStyle w:val="a3"/>
        <w:spacing w:before="7"/>
        <w:ind w:firstLine="709"/>
        <w:jc w:val="both"/>
        <w:rPr>
          <w:lang w:val="kk-KZ"/>
        </w:rPr>
      </w:pPr>
      <w:r w:rsidRPr="007E189C">
        <w:rPr>
          <w:lang w:val="kk-KZ"/>
        </w:rPr>
        <w:lastRenderedPageBreak/>
        <w:drawing>
          <wp:inline distT="0" distB="0" distL="0" distR="0" wp14:anchorId="5DA466E4" wp14:editId="56E42046">
            <wp:extent cx="5391902" cy="6354062"/>
            <wp:effectExtent l="0" t="0" r="0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391902" cy="63540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2" w:name="_GoBack"/>
      <w:bookmarkEnd w:id="2"/>
    </w:p>
    <w:p w:rsidR="00B20804" w:rsidRPr="0059366B" w:rsidRDefault="0006205D" w:rsidP="0006205D">
      <w:pPr>
        <w:pStyle w:val="1"/>
        <w:tabs>
          <w:tab w:val="left" w:pos="1109"/>
        </w:tabs>
        <w:spacing w:before="6" w:line="319" w:lineRule="exact"/>
        <w:ind w:left="823" w:firstLine="0"/>
        <w:rPr>
          <w:b w:val="0"/>
          <w:bCs w:val="0"/>
          <w:i/>
          <w:lang w:val="kk-KZ"/>
        </w:rPr>
      </w:pPr>
      <w:r>
        <w:rPr>
          <w:b w:val="0"/>
          <w:bCs w:val="0"/>
          <w:i/>
          <w:lang w:val="kk-KZ"/>
        </w:rPr>
        <w:t xml:space="preserve">2) </w:t>
      </w:r>
      <w:r w:rsidR="00B20804" w:rsidRPr="0059366B">
        <w:rPr>
          <w:b w:val="0"/>
          <w:bCs w:val="0"/>
          <w:i/>
          <w:lang w:val="kk-KZ"/>
        </w:rPr>
        <w:t>Ең танымал мемлекеттік қызметтер туралы ақпарат:</w:t>
      </w:r>
    </w:p>
    <w:p w:rsidR="00B20804" w:rsidRPr="00C33056" w:rsidRDefault="00B20804" w:rsidP="00B20804">
      <w:pPr>
        <w:pStyle w:val="1"/>
        <w:tabs>
          <w:tab w:val="left" w:pos="1109"/>
        </w:tabs>
        <w:spacing w:before="6" w:line="319" w:lineRule="exact"/>
        <w:ind w:left="709" w:hanging="709"/>
        <w:rPr>
          <w:b w:val="0"/>
          <w:bCs w:val="0"/>
          <w:lang w:val="kk-KZ"/>
        </w:rPr>
      </w:pPr>
      <w:r w:rsidRPr="00C33056">
        <w:rPr>
          <w:b w:val="0"/>
          <w:bCs w:val="0"/>
          <w:lang w:val="kk-KZ"/>
        </w:rPr>
        <w:t>Білім саласындағы ең сұранысқа ие мемлекеттік қызметтер:</w:t>
      </w:r>
    </w:p>
    <w:p w:rsidR="00B20804" w:rsidRPr="00824FCC" w:rsidRDefault="00B20804" w:rsidP="00B20804">
      <w:pPr>
        <w:pStyle w:val="a5"/>
        <w:tabs>
          <w:tab w:val="left" w:pos="1169"/>
        </w:tabs>
        <w:spacing w:line="237" w:lineRule="auto"/>
        <w:ind w:right="113" w:firstLine="709"/>
        <w:rPr>
          <w:i/>
          <w:sz w:val="28"/>
          <w:szCs w:val="28"/>
          <w:lang w:val="kk-KZ"/>
        </w:rPr>
      </w:pPr>
      <w:r w:rsidRPr="00824FCC">
        <w:rPr>
          <w:i/>
          <w:sz w:val="28"/>
          <w:szCs w:val="28"/>
          <w:lang w:val="kk-KZ"/>
        </w:rPr>
        <w:t>"Бастауыш, негізгі орта, жалпы орта білім беру ұйымдары арасында балаларды ауыстыру үшін құжаттарды қабылдау";</w:t>
      </w:r>
    </w:p>
    <w:p w:rsidR="00B20804" w:rsidRDefault="00B20804" w:rsidP="00B20804">
      <w:pPr>
        <w:pStyle w:val="a5"/>
        <w:tabs>
          <w:tab w:val="left" w:pos="1169"/>
        </w:tabs>
        <w:spacing w:line="237" w:lineRule="auto"/>
        <w:ind w:left="0" w:right="113" w:firstLine="709"/>
        <w:rPr>
          <w:i/>
          <w:sz w:val="28"/>
          <w:szCs w:val="28"/>
          <w:lang w:val="kk-KZ"/>
        </w:rPr>
      </w:pPr>
      <w:r w:rsidRPr="00824FCC">
        <w:rPr>
          <w:i/>
          <w:sz w:val="28"/>
          <w:szCs w:val="28"/>
          <w:lang w:val="kk-KZ"/>
        </w:rPr>
        <w:t xml:space="preserve"> "Бастауыш, негізгі орта, жалпы орта білім берудің жалпы білім беретін бағдарламалары бойынша оқыту үшін ведомстволық бағыныстылығына қарамастан білім беру ұйымдарына құжаттар қабылдау және оқуға қабылдау".</w:t>
      </w:r>
    </w:p>
    <w:p w:rsidR="00B20804" w:rsidRPr="0059366B" w:rsidRDefault="00B20804" w:rsidP="00B20804">
      <w:pPr>
        <w:pStyle w:val="a5"/>
        <w:tabs>
          <w:tab w:val="left" w:pos="1169"/>
        </w:tabs>
        <w:spacing w:line="237" w:lineRule="auto"/>
        <w:ind w:left="0" w:right="113" w:firstLine="709"/>
        <w:rPr>
          <w:i/>
          <w:sz w:val="28"/>
          <w:szCs w:val="28"/>
          <w:lang w:val="kk-KZ"/>
        </w:rPr>
      </w:pPr>
      <w:r w:rsidRPr="0059366B">
        <w:rPr>
          <w:b/>
          <w:bCs/>
          <w:sz w:val="28"/>
          <w:szCs w:val="28"/>
          <w:lang w:val="kk-KZ"/>
        </w:rPr>
        <w:t>2. Қызметті алушылармен жұмыс:</w:t>
      </w:r>
    </w:p>
    <w:p w:rsidR="00B20804" w:rsidRPr="0059366B" w:rsidRDefault="00B20804" w:rsidP="00B20804">
      <w:pPr>
        <w:pStyle w:val="a3"/>
        <w:spacing w:before="2"/>
        <w:ind w:right="109" w:firstLine="709"/>
        <w:jc w:val="both"/>
        <w:rPr>
          <w:i/>
          <w:lang w:val="kk-KZ"/>
        </w:rPr>
      </w:pPr>
      <w:r w:rsidRPr="0059366B">
        <w:rPr>
          <w:i/>
          <w:lang w:val="kk-KZ"/>
        </w:rPr>
        <w:t>1) Мемлекеттік қызмет көрсету тәртібі туралы ақпаратқа қол жеткізу көздері мен орындары туралы мәліметтер.</w:t>
      </w:r>
    </w:p>
    <w:p w:rsidR="00B20804" w:rsidRPr="008232AC" w:rsidRDefault="00B20804" w:rsidP="00B20804">
      <w:pPr>
        <w:pStyle w:val="a3"/>
        <w:spacing w:before="2"/>
        <w:ind w:right="109" w:firstLine="709"/>
        <w:jc w:val="both"/>
        <w:rPr>
          <w:lang w:val="kk-KZ"/>
        </w:rPr>
      </w:pPr>
      <w:r w:rsidRPr="008232AC">
        <w:rPr>
          <w:lang w:val="kk-KZ"/>
        </w:rPr>
        <w:t xml:space="preserve">Көрсетілетін қызметті алушылар үшін барлық қажетті ақпарат ресми интернет ресурста орналастырылған </w:t>
      </w:r>
      <w:hyperlink r:id="rId14" w:history="1">
        <w:r w:rsidRPr="008232AC">
          <w:rPr>
            <w:rStyle w:val="a6"/>
            <w:rFonts w:ascii="Noto Serif" w:hAnsi="Noto Serif"/>
            <w:lang w:val="kk-KZ"/>
          </w:rPr>
          <w:t>http://sc0001.stepnogorsk.aqmoedu.kz/</w:t>
        </w:r>
      </w:hyperlink>
      <w:r w:rsidRPr="008232AC">
        <w:rPr>
          <w:rStyle w:val="a6"/>
          <w:rFonts w:ascii="Noto Serif" w:hAnsi="Noto Serif"/>
          <w:lang w:val="kk-KZ"/>
        </w:rPr>
        <w:t xml:space="preserve"> </w:t>
      </w:r>
      <w:r w:rsidR="007571E9">
        <w:rPr>
          <w:lang w:val="kk-KZ"/>
        </w:rPr>
        <w:t>білім беру мекемелері "М</w:t>
      </w:r>
      <w:r w:rsidRPr="008232AC">
        <w:rPr>
          <w:lang w:val="kk-KZ"/>
        </w:rPr>
        <w:t xml:space="preserve">емлекеттік қызметтер" бөлімінде мемлекеттік қызметтер көрсету қағидалары орналастырылған.    Сондай-ақ, ақпараттық стендтерде мемлекеттік қызмет көрсету ережелері орналастырылған. Өзіне-өзі қызмет </w:t>
      </w:r>
      <w:r w:rsidRPr="008232AC">
        <w:rPr>
          <w:lang w:val="kk-KZ"/>
        </w:rPr>
        <w:lastRenderedPageBreak/>
        <w:t>көрсету бұрышы жұмыс істейді.</w:t>
      </w:r>
    </w:p>
    <w:p w:rsidR="00B20804" w:rsidRPr="0059366B" w:rsidRDefault="00B20804" w:rsidP="00B20804">
      <w:pPr>
        <w:pStyle w:val="a3"/>
        <w:spacing w:before="2"/>
        <w:ind w:right="109" w:firstLine="709"/>
        <w:jc w:val="both"/>
        <w:rPr>
          <w:i/>
          <w:lang w:val="kk-KZ"/>
        </w:rPr>
      </w:pPr>
      <w:r w:rsidRPr="0059366B">
        <w:rPr>
          <w:i/>
          <w:lang w:val="kk-KZ"/>
        </w:rPr>
        <w:t>2) Мемлекеттік қызмет көрсету тәртібін айқындайтын заңға тәуелді және нормативтік құқықтық актілердің жобаларын қоғамдық талқылау туралы ақпарат.</w:t>
      </w:r>
    </w:p>
    <w:p w:rsidR="00B20804" w:rsidRDefault="00B20804" w:rsidP="00B20804">
      <w:pPr>
        <w:tabs>
          <w:tab w:val="left" w:pos="1205"/>
        </w:tabs>
        <w:spacing w:before="1"/>
        <w:ind w:right="111" w:firstLine="709"/>
        <w:jc w:val="both"/>
        <w:rPr>
          <w:sz w:val="28"/>
          <w:szCs w:val="28"/>
          <w:lang w:val="kk-KZ"/>
        </w:rPr>
      </w:pPr>
      <w:r w:rsidRPr="00824FCC">
        <w:rPr>
          <w:sz w:val="28"/>
          <w:szCs w:val="28"/>
          <w:lang w:val="kk-KZ"/>
        </w:rPr>
        <w:t xml:space="preserve">Қазіргі уақытта заңға тәуелді құқықтық актілердің жобаларын жария талқылау ашық нормативтік құқықтық актілердің интернет-порталында жүзеге асырылады. </w:t>
      </w:r>
      <w:r w:rsidRPr="008232AC">
        <w:rPr>
          <w:sz w:val="28"/>
          <w:szCs w:val="28"/>
          <w:lang w:val="kk-KZ"/>
        </w:rPr>
        <w:t xml:space="preserve">"Ыбырай Алтынсарин атындағы № 1 жалпы </w:t>
      </w:r>
      <w:r>
        <w:rPr>
          <w:sz w:val="28"/>
          <w:szCs w:val="28"/>
          <w:lang w:val="kk-KZ"/>
        </w:rPr>
        <w:t xml:space="preserve">орта </w:t>
      </w:r>
      <w:r w:rsidRPr="008232AC">
        <w:rPr>
          <w:sz w:val="28"/>
          <w:szCs w:val="28"/>
          <w:lang w:val="kk-KZ"/>
        </w:rPr>
        <w:t>білім беретін мектебі"</w:t>
      </w:r>
      <w:r>
        <w:rPr>
          <w:sz w:val="28"/>
          <w:szCs w:val="28"/>
          <w:lang w:val="kk-KZ"/>
        </w:rPr>
        <w:t xml:space="preserve"> </w:t>
      </w:r>
      <w:r w:rsidRPr="00824FCC">
        <w:rPr>
          <w:sz w:val="28"/>
          <w:szCs w:val="28"/>
          <w:lang w:val="kk-KZ"/>
        </w:rPr>
        <w:t>КММ нормативтік-құқықтық актілер әзірленбеген.</w:t>
      </w:r>
    </w:p>
    <w:p w:rsidR="00B20804" w:rsidRPr="0059366B" w:rsidRDefault="00B20804" w:rsidP="00B20804">
      <w:pPr>
        <w:tabs>
          <w:tab w:val="left" w:pos="1205"/>
        </w:tabs>
        <w:spacing w:before="1"/>
        <w:ind w:right="111" w:firstLine="709"/>
        <w:jc w:val="both"/>
        <w:rPr>
          <w:i/>
          <w:sz w:val="28"/>
          <w:szCs w:val="28"/>
          <w:lang w:val="kk-KZ"/>
        </w:rPr>
      </w:pPr>
      <w:r w:rsidRPr="0059366B">
        <w:rPr>
          <w:i/>
          <w:sz w:val="28"/>
          <w:szCs w:val="28"/>
          <w:lang w:val="kk-KZ"/>
        </w:rPr>
        <w:t>3) Мемлекеттік қызметтер көрсету процесінің ашықтығын қамтамасыз етуге бағытталған іс-шаралар (түсіндіру жұмыстары, семинарлар, кездесулер, сұхбаттар және басқалар).</w:t>
      </w:r>
    </w:p>
    <w:p w:rsidR="00B20804" w:rsidRDefault="00B20804" w:rsidP="00B20804">
      <w:pPr>
        <w:tabs>
          <w:tab w:val="left" w:pos="1409"/>
        </w:tabs>
        <w:spacing w:line="242" w:lineRule="auto"/>
        <w:ind w:right="114" w:firstLine="709"/>
        <w:jc w:val="both"/>
        <w:rPr>
          <w:sz w:val="28"/>
          <w:szCs w:val="28"/>
          <w:lang w:val="kk-KZ"/>
        </w:rPr>
      </w:pPr>
      <w:r w:rsidRPr="00824FCC">
        <w:rPr>
          <w:sz w:val="28"/>
          <w:szCs w:val="28"/>
          <w:lang w:val="kk-KZ"/>
        </w:rPr>
        <w:t>202</w:t>
      </w:r>
      <w:r w:rsidR="0036466A">
        <w:rPr>
          <w:sz w:val="28"/>
          <w:szCs w:val="28"/>
          <w:lang w:val="kk-KZ"/>
        </w:rPr>
        <w:t>5</w:t>
      </w:r>
      <w:r w:rsidRPr="00824FCC">
        <w:rPr>
          <w:sz w:val="28"/>
          <w:szCs w:val="28"/>
          <w:lang w:val="kk-KZ"/>
        </w:rPr>
        <w:t xml:space="preserve"> жылы білім беру мекемесі Instagram әлеуметтік желілерінде көрсетілеті</w:t>
      </w:r>
      <w:r>
        <w:rPr>
          <w:sz w:val="28"/>
          <w:szCs w:val="28"/>
          <w:lang w:val="kk-KZ"/>
        </w:rPr>
        <w:t>н мемлекеттік қызметтер туралы 7</w:t>
      </w:r>
      <w:r w:rsidRPr="00824FCC">
        <w:rPr>
          <w:sz w:val="28"/>
          <w:szCs w:val="28"/>
          <w:lang w:val="kk-KZ"/>
        </w:rPr>
        <w:t xml:space="preserve"> хабарлама жариялады.</w:t>
      </w:r>
    </w:p>
    <w:p w:rsidR="00B20804" w:rsidRPr="0059366B" w:rsidRDefault="00B20804" w:rsidP="00B20804">
      <w:pPr>
        <w:tabs>
          <w:tab w:val="left" w:pos="1409"/>
        </w:tabs>
        <w:spacing w:line="242" w:lineRule="auto"/>
        <w:ind w:right="114" w:firstLine="709"/>
        <w:jc w:val="both"/>
        <w:rPr>
          <w:b/>
          <w:bCs/>
          <w:sz w:val="28"/>
          <w:szCs w:val="28"/>
          <w:lang w:val="kk-KZ"/>
        </w:rPr>
      </w:pPr>
      <w:r w:rsidRPr="0059366B">
        <w:rPr>
          <w:b/>
          <w:bCs/>
          <w:sz w:val="28"/>
          <w:szCs w:val="28"/>
          <w:lang w:val="kk-KZ"/>
        </w:rPr>
        <w:t>3. Мемлекеттік қызметтерді көрсету процестерін жетілдіру жөніндегі іс-шаралар.</w:t>
      </w:r>
    </w:p>
    <w:p w:rsidR="00B20804" w:rsidRPr="0059366B" w:rsidRDefault="00B20804" w:rsidP="00B20804">
      <w:pPr>
        <w:tabs>
          <w:tab w:val="left" w:pos="1409"/>
        </w:tabs>
        <w:spacing w:line="242" w:lineRule="auto"/>
        <w:ind w:right="114" w:firstLine="709"/>
        <w:jc w:val="both"/>
        <w:rPr>
          <w:i/>
          <w:sz w:val="28"/>
          <w:szCs w:val="28"/>
          <w:lang w:val="kk-KZ"/>
        </w:rPr>
      </w:pPr>
      <w:r w:rsidRPr="0059366B">
        <w:rPr>
          <w:i/>
          <w:sz w:val="28"/>
          <w:szCs w:val="28"/>
          <w:lang w:val="kk-KZ"/>
        </w:rPr>
        <w:t>1) Мемлекеттік қызметтер көрсету процестерін оңтайландыру және автоматтандыру нәтижелері.</w:t>
      </w:r>
    </w:p>
    <w:p w:rsidR="00B20804" w:rsidRPr="00824FCC" w:rsidRDefault="00B20804" w:rsidP="00B20804">
      <w:pPr>
        <w:pStyle w:val="a5"/>
        <w:tabs>
          <w:tab w:val="left" w:pos="1150"/>
        </w:tabs>
        <w:spacing w:line="242" w:lineRule="auto"/>
        <w:ind w:left="0" w:right="111" w:firstLine="709"/>
        <w:rPr>
          <w:sz w:val="28"/>
          <w:szCs w:val="28"/>
          <w:lang w:val="kk-KZ"/>
        </w:rPr>
      </w:pPr>
      <w:r w:rsidRPr="00824FCC">
        <w:rPr>
          <w:sz w:val="28"/>
          <w:szCs w:val="28"/>
          <w:lang w:val="kk-KZ"/>
        </w:rPr>
        <w:t>Сондай-ақ, 2022 жылдан бастап "</w:t>
      </w:r>
      <w:r w:rsidRPr="008232AC">
        <w:rPr>
          <w:sz w:val="28"/>
          <w:szCs w:val="28"/>
          <w:lang w:val="kk-KZ"/>
        </w:rPr>
        <w:t xml:space="preserve">Ыбырай Алтынсарин атындағы № 1 жалпы </w:t>
      </w:r>
      <w:r>
        <w:rPr>
          <w:sz w:val="28"/>
          <w:szCs w:val="28"/>
          <w:lang w:val="kk-KZ"/>
        </w:rPr>
        <w:t xml:space="preserve">орта </w:t>
      </w:r>
      <w:r w:rsidRPr="008232AC">
        <w:rPr>
          <w:sz w:val="28"/>
          <w:szCs w:val="28"/>
          <w:lang w:val="kk-KZ"/>
        </w:rPr>
        <w:t>білім беретін мектебі</w:t>
      </w:r>
      <w:r w:rsidRPr="00824FCC">
        <w:rPr>
          <w:sz w:val="28"/>
          <w:szCs w:val="28"/>
          <w:lang w:val="kk-KZ"/>
        </w:rPr>
        <w:t xml:space="preserve"> " КММ Қазақстан Республикасы Білім және ғылым министрлігінің жүйесі арқылы мемлекеттік қызмет көрсетеді.</w:t>
      </w:r>
    </w:p>
    <w:p w:rsidR="00B20804" w:rsidRPr="0059366B" w:rsidRDefault="00B20804" w:rsidP="00B20804">
      <w:pPr>
        <w:pStyle w:val="a5"/>
        <w:tabs>
          <w:tab w:val="left" w:pos="1150"/>
        </w:tabs>
        <w:spacing w:line="242" w:lineRule="auto"/>
        <w:ind w:left="0" w:right="111" w:firstLine="709"/>
        <w:rPr>
          <w:i/>
          <w:sz w:val="28"/>
          <w:szCs w:val="28"/>
          <w:lang w:val="kk-KZ"/>
        </w:rPr>
      </w:pPr>
      <w:r w:rsidRPr="0059366B">
        <w:rPr>
          <w:i/>
          <w:sz w:val="28"/>
          <w:szCs w:val="28"/>
          <w:lang w:val="kk-KZ"/>
        </w:rPr>
        <w:t>2) Мемлекеттік қызмет көрсету саласындағы қызметкерлердің біліктілігін арттыруға бағытталған шаралар.</w:t>
      </w:r>
    </w:p>
    <w:p w:rsidR="00B20804" w:rsidRDefault="00B20804" w:rsidP="00B20804">
      <w:pPr>
        <w:pStyle w:val="1"/>
        <w:tabs>
          <w:tab w:val="left" w:pos="1112"/>
          <w:tab w:val="left" w:pos="1212"/>
        </w:tabs>
        <w:spacing w:before="70"/>
        <w:ind w:left="0" w:right="115" w:firstLine="709"/>
        <w:rPr>
          <w:b w:val="0"/>
          <w:bCs w:val="0"/>
          <w:lang w:val="kk-KZ"/>
        </w:rPr>
      </w:pPr>
      <w:r w:rsidRPr="009778D2">
        <w:rPr>
          <w:b w:val="0"/>
          <w:bCs w:val="0"/>
          <w:lang w:val="kk-KZ"/>
        </w:rPr>
        <w:t>"</w:t>
      </w:r>
      <w:r w:rsidRPr="00056691">
        <w:rPr>
          <w:b w:val="0"/>
          <w:bCs w:val="0"/>
          <w:lang w:val="kk-KZ"/>
        </w:rPr>
        <w:t xml:space="preserve"> Ыбырай Алтынсарин атындағы № 1 жалпы орта білім беретін мектебі</w:t>
      </w:r>
      <w:r>
        <w:rPr>
          <w:b w:val="0"/>
          <w:bCs w:val="0"/>
          <w:lang w:val="kk-KZ"/>
        </w:rPr>
        <w:t>" КММ-нің 2</w:t>
      </w:r>
      <w:r w:rsidRPr="009778D2">
        <w:rPr>
          <w:b w:val="0"/>
          <w:bCs w:val="0"/>
          <w:lang w:val="kk-KZ"/>
        </w:rPr>
        <w:t xml:space="preserve"> қызметкері мемлекеттік қызметтер бойынша біліктілікті арттыру курстарынан өтті. </w:t>
      </w:r>
      <w:r w:rsidRPr="00056691">
        <w:rPr>
          <w:b w:val="0"/>
          <w:bCs w:val="0"/>
          <w:lang w:val="kk-KZ"/>
        </w:rPr>
        <w:t>2023 жылы Мемлекеттік қызмет көрсету үшін 3 компьютер жаңартылды.</w:t>
      </w:r>
    </w:p>
    <w:p w:rsidR="00B20804" w:rsidRPr="0059366B" w:rsidRDefault="00B20804" w:rsidP="00B20804">
      <w:pPr>
        <w:pStyle w:val="1"/>
        <w:tabs>
          <w:tab w:val="left" w:pos="1112"/>
          <w:tab w:val="left" w:pos="1212"/>
        </w:tabs>
        <w:spacing w:before="70"/>
        <w:ind w:left="0" w:right="115" w:firstLine="709"/>
        <w:rPr>
          <w:lang w:val="kk-KZ"/>
        </w:rPr>
      </w:pPr>
      <w:r w:rsidRPr="0059366B">
        <w:rPr>
          <w:lang w:val="kk-KZ"/>
        </w:rPr>
        <w:t>4. Мемлекеттік қызмет көрсету сапасын бақылау.</w:t>
      </w:r>
    </w:p>
    <w:p w:rsidR="00B20804" w:rsidRPr="0059366B" w:rsidRDefault="00B20804" w:rsidP="00B20804">
      <w:pPr>
        <w:pStyle w:val="1"/>
        <w:tabs>
          <w:tab w:val="left" w:pos="1109"/>
          <w:tab w:val="left" w:pos="3315"/>
          <w:tab w:val="left" w:pos="6499"/>
          <w:tab w:val="left" w:pos="8587"/>
        </w:tabs>
        <w:spacing w:before="9" w:line="259" w:lineRule="auto"/>
        <w:ind w:left="0" w:right="117" w:firstLine="709"/>
        <w:rPr>
          <w:b w:val="0"/>
          <w:bCs w:val="0"/>
          <w:iCs/>
          <w:lang w:val="kk-KZ"/>
        </w:rPr>
      </w:pPr>
      <w:r w:rsidRPr="0059366B">
        <w:rPr>
          <w:b w:val="0"/>
          <w:bCs w:val="0"/>
          <w:iCs/>
          <w:lang w:val="kk-KZ"/>
        </w:rPr>
        <w:t>Мемлекеттік қызмет көрсету мәселелері бойынша көрсетілетін қызметті алушылардың шағымдары туралы ақпарат.</w:t>
      </w:r>
    </w:p>
    <w:p w:rsidR="00B20804" w:rsidRPr="0006205D" w:rsidRDefault="00B20804" w:rsidP="00B20804">
      <w:pPr>
        <w:pStyle w:val="1"/>
        <w:tabs>
          <w:tab w:val="left" w:pos="1109"/>
          <w:tab w:val="left" w:pos="3315"/>
          <w:tab w:val="left" w:pos="6499"/>
          <w:tab w:val="left" w:pos="8587"/>
        </w:tabs>
        <w:spacing w:before="9" w:line="259" w:lineRule="auto"/>
        <w:ind w:left="0" w:right="117" w:firstLine="709"/>
        <w:rPr>
          <w:b w:val="0"/>
          <w:bCs w:val="0"/>
          <w:i/>
          <w:iCs/>
          <w:lang w:val="kk-KZ"/>
        </w:rPr>
      </w:pPr>
      <w:r w:rsidRPr="0006205D">
        <w:rPr>
          <w:b w:val="0"/>
          <w:bCs w:val="0"/>
          <w:i/>
          <w:iCs/>
          <w:lang w:val="kk-KZ"/>
        </w:rPr>
        <w:t>1) 202</w:t>
      </w:r>
      <w:r w:rsidR="00FD198D">
        <w:rPr>
          <w:b w:val="0"/>
          <w:bCs w:val="0"/>
          <w:i/>
          <w:iCs/>
          <w:lang w:val="kk-KZ"/>
        </w:rPr>
        <w:t>5</w:t>
      </w:r>
      <w:r w:rsidRPr="0006205D">
        <w:rPr>
          <w:b w:val="0"/>
          <w:bCs w:val="0"/>
          <w:i/>
          <w:iCs/>
          <w:lang w:val="kk-KZ"/>
        </w:rPr>
        <w:t xml:space="preserve"> жылы мемлекеттік қызмет көрсетуге шағымдар түскен жоқ.</w:t>
      </w:r>
    </w:p>
    <w:p w:rsidR="00B20804" w:rsidRPr="0006205D" w:rsidRDefault="00B20804" w:rsidP="00B20804">
      <w:pPr>
        <w:pStyle w:val="1"/>
        <w:tabs>
          <w:tab w:val="left" w:pos="1109"/>
          <w:tab w:val="left" w:pos="3315"/>
          <w:tab w:val="left" w:pos="6499"/>
          <w:tab w:val="left" w:pos="8587"/>
        </w:tabs>
        <w:spacing w:before="9" w:line="259" w:lineRule="auto"/>
        <w:ind w:left="0" w:right="117" w:firstLine="709"/>
        <w:rPr>
          <w:b w:val="0"/>
          <w:bCs w:val="0"/>
          <w:i/>
          <w:iCs/>
          <w:lang w:val="kk-KZ"/>
        </w:rPr>
      </w:pPr>
      <w:r w:rsidRPr="0006205D">
        <w:rPr>
          <w:b w:val="0"/>
          <w:bCs w:val="0"/>
          <w:i/>
          <w:iCs/>
          <w:lang w:val="kk-KZ"/>
        </w:rPr>
        <w:t>2) Мемлекеттік қызмет көрсету сапасына жүргізілген ішкі бақылау нәтижелері.</w:t>
      </w:r>
    </w:p>
    <w:p w:rsidR="0006205D" w:rsidRDefault="0006205D" w:rsidP="00B20804">
      <w:pPr>
        <w:pStyle w:val="a3"/>
        <w:jc w:val="both"/>
        <w:rPr>
          <w:sz w:val="30"/>
          <w:lang w:val="kk-KZ"/>
        </w:rPr>
      </w:pPr>
      <w:r>
        <w:rPr>
          <w:iCs/>
          <w:lang w:val="kk-KZ"/>
        </w:rPr>
        <w:t xml:space="preserve">      </w:t>
      </w:r>
      <w:r w:rsidR="00B20804" w:rsidRPr="0006205D">
        <w:rPr>
          <w:iCs/>
          <w:lang w:val="kk-KZ"/>
        </w:rPr>
        <w:t>"</w:t>
      </w:r>
      <w:r w:rsidR="00B20804" w:rsidRPr="0006205D">
        <w:rPr>
          <w:lang w:val="kk-KZ"/>
        </w:rPr>
        <w:t>Ыбырай Алтынсарин атындағы № 1 жалпы орта білім беретін мектебі</w:t>
      </w:r>
      <w:r w:rsidR="00B20804" w:rsidRPr="0006205D">
        <w:rPr>
          <w:iCs/>
          <w:lang w:val="kk-KZ"/>
        </w:rPr>
        <w:t>"</w:t>
      </w:r>
      <w:r w:rsidR="00B20804" w:rsidRPr="009778D2">
        <w:rPr>
          <w:iCs/>
          <w:lang w:val="kk-KZ"/>
        </w:rPr>
        <w:t xml:space="preserve"> КММ-де "Ақмола облысы бойынша білім басқармасының Степногорск қаласы бойынша білім бөлімі"</w:t>
      </w:r>
      <w:r w:rsidR="00B20804">
        <w:rPr>
          <w:b/>
          <w:bCs/>
          <w:iCs/>
          <w:lang w:val="kk-KZ"/>
        </w:rPr>
        <w:t xml:space="preserve"> </w:t>
      </w:r>
      <w:r w:rsidR="00B20804" w:rsidRPr="009778D2">
        <w:rPr>
          <w:iCs/>
          <w:lang w:val="kk-KZ"/>
        </w:rPr>
        <w:t>ММ Қазақстан Республикасының Мемлекеттік қызметтер саласындағы заңнамасын сақтау мәселесі бойынша бекітілген</w:t>
      </w:r>
      <w:r>
        <w:rPr>
          <w:iCs/>
          <w:lang w:val="kk-KZ"/>
        </w:rPr>
        <w:t xml:space="preserve"> </w:t>
      </w:r>
      <w:r w:rsidRPr="0006205D">
        <w:rPr>
          <w:sz w:val="30"/>
          <w:lang w:val="kk-KZ"/>
        </w:rPr>
        <w:t>бақылау іс-шараларының жоспарына сәйкес бақылау іс-шаралары өткізілді. Бақылау іс-шараларының нәтижесінде ұсыныстар мен оларды орындау мерзімдері берілді. Мемлекеттік қызмет көрсету мерзімдерін бұзу және негізсіз бас тарту анықталған жоқ.</w:t>
      </w:r>
    </w:p>
    <w:p w:rsidR="0006205D" w:rsidRPr="0006205D" w:rsidRDefault="0006205D" w:rsidP="00FD198D">
      <w:pPr>
        <w:pStyle w:val="a3"/>
        <w:ind w:firstLine="720"/>
        <w:jc w:val="both"/>
        <w:rPr>
          <w:i/>
          <w:iCs/>
          <w:lang w:val="kk-KZ"/>
        </w:rPr>
      </w:pPr>
      <w:r>
        <w:rPr>
          <w:i/>
          <w:iCs/>
          <w:lang w:val="kk-KZ"/>
        </w:rPr>
        <w:t>3) М</w:t>
      </w:r>
      <w:r w:rsidRPr="0006205D">
        <w:rPr>
          <w:i/>
          <w:iCs/>
          <w:lang w:val="kk-KZ"/>
        </w:rPr>
        <w:t>емлекеттік қызметтер көрсету сапасының қоғамдық мониторингінің нәтижелері.</w:t>
      </w:r>
    </w:p>
    <w:p w:rsidR="00945E31" w:rsidRDefault="0006205D" w:rsidP="0006205D">
      <w:pPr>
        <w:pStyle w:val="a3"/>
        <w:jc w:val="both"/>
        <w:rPr>
          <w:iCs/>
          <w:lang w:val="kk-KZ"/>
        </w:rPr>
      </w:pPr>
      <w:r>
        <w:rPr>
          <w:iCs/>
          <w:lang w:val="kk-KZ"/>
        </w:rPr>
        <w:t xml:space="preserve">      </w:t>
      </w:r>
      <w:r w:rsidR="00FD198D" w:rsidRPr="00FD198D">
        <w:rPr>
          <w:iCs/>
          <w:lang w:val="kk-KZ"/>
        </w:rPr>
        <w:t>Қоғамдық мониторинг нәтижелеріне сәйкес, 2025 жылы мемлекеттік қызмет көрсету сапасына мемлекеттік қызмет көрсету мерзімдерін бұзу - 1 қызмет</w:t>
      </w:r>
      <w:r>
        <w:rPr>
          <w:iCs/>
          <w:lang w:val="kk-KZ"/>
        </w:rPr>
        <w:t xml:space="preserve">. </w:t>
      </w:r>
    </w:p>
    <w:p w:rsidR="00945E31" w:rsidRDefault="00945E31" w:rsidP="0006205D">
      <w:pPr>
        <w:pStyle w:val="a3"/>
        <w:jc w:val="both"/>
        <w:rPr>
          <w:iCs/>
          <w:lang w:val="kk-KZ"/>
        </w:rPr>
      </w:pPr>
    </w:p>
    <w:p w:rsidR="0006205D" w:rsidRPr="0006205D" w:rsidRDefault="00945E31" w:rsidP="00945E31">
      <w:pPr>
        <w:pStyle w:val="a3"/>
        <w:ind w:firstLine="720"/>
        <w:jc w:val="both"/>
        <w:rPr>
          <w:iCs/>
          <w:lang w:val="kk-KZ"/>
        </w:rPr>
      </w:pPr>
      <w:r>
        <w:rPr>
          <w:iCs/>
          <w:lang w:val="kk-KZ"/>
        </w:rPr>
        <w:lastRenderedPageBreak/>
        <w:t>М</w:t>
      </w:r>
      <w:r w:rsidR="0006205D" w:rsidRPr="0006205D">
        <w:rPr>
          <w:iCs/>
          <w:lang w:val="kk-KZ"/>
        </w:rPr>
        <w:t>емлекеттік қызметтердің бұзылуына жол бермеу бойынша шаралар қабылдануда.</w:t>
      </w:r>
    </w:p>
    <w:p w:rsidR="0006205D" w:rsidRPr="0006205D" w:rsidRDefault="0006205D" w:rsidP="00945E31">
      <w:pPr>
        <w:pStyle w:val="a3"/>
        <w:ind w:firstLine="720"/>
        <w:jc w:val="both"/>
        <w:rPr>
          <w:b/>
          <w:iCs/>
          <w:lang w:val="kk-KZ"/>
        </w:rPr>
      </w:pPr>
      <w:r w:rsidRPr="0006205D">
        <w:rPr>
          <w:b/>
          <w:iCs/>
          <w:lang w:val="kk-KZ"/>
        </w:rPr>
        <w:t>5. Көрсетілетін қызметті алушылардың мемлекеттік қызметтер көрсету сапасына одан әрі тиімділігі мен қанағаттанушылығын арттыру перспективалары.</w:t>
      </w:r>
    </w:p>
    <w:p w:rsidR="0006205D" w:rsidRPr="0006205D" w:rsidRDefault="0006205D" w:rsidP="0006205D">
      <w:pPr>
        <w:pStyle w:val="a3"/>
        <w:jc w:val="both"/>
        <w:rPr>
          <w:iCs/>
          <w:lang w:val="kk-KZ"/>
        </w:rPr>
      </w:pPr>
      <w:r>
        <w:rPr>
          <w:iCs/>
          <w:lang w:val="kk-KZ"/>
        </w:rPr>
        <w:t xml:space="preserve">      </w:t>
      </w:r>
      <w:r w:rsidRPr="0006205D">
        <w:rPr>
          <w:iCs/>
          <w:lang w:val="kk-KZ"/>
        </w:rPr>
        <w:t>Көрсетілетін қызметті алушылардың қанағаттанушылығын арттыру және мемлекеттік қызметтер көрсету сапасын арттыру мақсатында 2024 жылға халықты білім беру саласындағы мемлекеттік қызметтерді алу тәртібі мен мүмкіндіктері туралы хабардар ету жөніндегі іс-шаралар жоспары бекітілді, жеке және заңды тұлғаларды қолжетімді және сапалы мемлекеттік қызметтермен қамтамасыз ету бойынша жұмыс жүргізілуде.</w:t>
      </w:r>
    </w:p>
    <w:sectPr w:rsidR="0006205D" w:rsidRPr="0006205D" w:rsidSect="002F2D67">
      <w:pgSz w:w="11910" w:h="16840"/>
      <w:pgMar w:top="1320" w:right="74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erif">
    <w:altName w:val="Times New Roman"/>
    <w:charset w:val="00"/>
    <w:family w:val="roman"/>
    <w:pitch w:val="variable"/>
    <w:sig w:usb0="E00002FF" w:usb1="500078FF" w:usb2="00000029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4F3C68"/>
    <w:multiLevelType w:val="hybridMultilevel"/>
    <w:tmpl w:val="4A8C6CAC"/>
    <w:lvl w:ilvl="0" w:tplc="A1501230">
      <w:start w:val="1"/>
      <w:numFmt w:val="decimal"/>
      <w:lvlText w:val="%1)"/>
      <w:lvlJc w:val="left"/>
      <w:pPr>
        <w:ind w:left="116" w:hanging="345"/>
      </w:pPr>
      <w:rPr>
        <w:rFonts w:ascii="Times New Roman" w:eastAsia="Times New Roman" w:hAnsi="Times New Roman" w:cs="Times New Roman" w:hint="default"/>
        <w:i/>
        <w:iCs/>
        <w:w w:val="100"/>
        <w:sz w:val="28"/>
        <w:szCs w:val="28"/>
        <w:lang w:val="ru-RU" w:eastAsia="en-US" w:bidi="ar-SA"/>
      </w:rPr>
    </w:lvl>
    <w:lvl w:ilvl="1" w:tplc="00286256">
      <w:numFmt w:val="bullet"/>
      <w:lvlText w:val="•"/>
      <w:lvlJc w:val="left"/>
      <w:pPr>
        <w:ind w:left="1094" w:hanging="345"/>
      </w:pPr>
      <w:rPr>
        <w:rFonts w:hint="default"/>
        <w:lang w:val="ru-RU" w:eastAsia="en-US" w:bidi="ar-SA"/>
      </w:rPr>
    </w:lvl>
    <w:lvl w:ilvl="2" w:tplc="ECAE6ED4">
      <w:numFmt w:val="bullet"/>
      <w:lvlText w:val="•"/>
      <w:lvlJc w:val="left"/>
      <w:pPr>
        <w:ind w:left="2069" w:hanging="345"/>
      </w:pPr>
      <w:rPr>
        <w:rFonts w:hint="default"/>
        <w:lang w:val="ru-RU" w:eastAsia="en-US" w:bidi="ar-SA"/>
      </w:rPr>
    </w:lvl>
    <w:lvl w:ilvl="3" w:tplc="14A0A5DA">
      <w:numFmt w:val="bullet"/>
      <w:lvlText w:val="•"/>
      <w:lvlJc w:val="left"/>
      <w:pPr>
        <w:ind w:left="3044" w:hanging="345"/>
      </w:pPr>
      <w:rPr>
        <w:rFonts w:hint="default"/>
        <w:lang w:val="ru-RU" w:eastAsia="en-US" w:bidi="ar-SA"/>
      </w:rPr>
    </w:lvl>
    <w:lvl w:ilvl="4" w:tplc="135613B6">
      <w:numFmt w:val="bullet"/>
      <w:lvlText w:val="•"/>
      <w:lvlJc w:val="left"/>
      <w:pPr>
        <w:ind w:left="4019" w:hanging="345"/>
      </w:pPr>
      <w:rPr>
        <w:rFonts w:hint="default"/>
        <w:lang w:val="ru-RU" w:eastAsia="en-US" w:bidi="ar-SA"/>
      </w:rPr>
    </w:lvl>
    <w:lvl w:ilvl="5" w:tplc="B12A40D2">
      <w:numFmt w:val="bullet"/>
      <w:lvlText w:val="•"/>
      <w:lvlJc w:val="left"/>
      <w:pPr>
        <w:ind w:left="4994" w:hanging="345"/>
      </w:pPr>
      <w:rPr>
        <w:rFonts w:hint="default"/>
        <w:lang w:val="ru-RU" w:eastAsia="en-US" w:bidi="ar-SA"/>
      </w:rPr>
    </w:lvl>
    <w:lvl w:ilvl="6" w:tplc="0414DE7E">
      <w:numFmt w:val="bullet"/>
      <w:lvlText w:val="•"/>
      <w:lvlJc w:val="left"/>
      <w:pPr>
        <w:ind w:left="5968" w:hanging="345"/>
      </w:pPr>
      <w:rPr>
        <w:rFonts w:hint="default"/>
        <w:lang w:val="ru-RU" w:eastAsia="en-US" w:bidi="ar-SA"/>
      </w:rPr>
    </w:lvl>
    <w:lvl w:ilvl="7" w:tplc="21F88118">
      <w:numFmt w:val="bullet"/>
      <w:lvlText w:val="•"/>
      <w:lvlJc w:val="left"/>
      <w:pPr>
        <w:ind w:left="6943" w:hanging="345"/>
      </w:pPr>
      <w:rPr>
        <w:rFonts w:hint="default"/>
        <w:lang w:val="ru-RU" w:eastAsia="en-US" w:bidi="ar-SA"/>
      </w:rPr>
    </w:lvl>
    <w:lvl w:ilvl="8" w:tplc="1A882A06">
      <w:numFmt w:val="bullet"/>
      <w:lvlText w:val="•"/>
      <w:lvlJc w:val="left"/>
      <w:pPr>
        <w:ind w:left="7918" w:hanging="345"/>
      </w:pPr>
      <w:rPr>
        <w:rFonts w:hint="default"/>
        <w:lang w:val="ru-RU" w:eastAsia="en-US" w:bidi="ar-SA"/>
      </w:rPr>
    </w:lvl>
  </w:abstractNum>
  <w:abstractNum w:abstractNumId="1" w15:restartNumberingAfterBreak="0">
    <w:nsid w:val="12FC0182"/>
    <w:multiLevelType w:val="hybridMultilevel"/>
    <w:tmpl w:val="0B2A8958"/>
    <w:lvl w:ilvl="0" w:tplc="79727A0E">
      <w:start w:val="1"/>
      <w:numFmt w:val="decimal"/>
      <w:lvlText w:val="%1."/>
      <w:lvlJc w:val="left"/>
      <w:pPr>
        <w:ind w:left="1107" w:hanging="284"/>
      </w:pPr>
      <w:rPr>
        <w:rFonts w:hint="default"/>
        <w:b/>
        <w:bCs/>
        <w:w w:val="100"/>
        <w:lang w:val="ru-RU" w:eastAsia="en-US" w:bidi="ar-SA"/>
      </w:rPr>
    </w:lvl>
    <w:lvl w:ilvl="1" w:tplc="D262937A">
      <w:numFmt w:val="bullet"/>
      <w:lvlText w:val="•"/>
      <w:lvlJc w:val="left"/>
      <w:pPr>
        <w:ind w:left="1976" w:hanging="284"/>
      </w:pPr>
      <w:rPr>
        <w:rFonts w:hint="default"/>
        <w:lang w:val="ru-RU" w:eastAsia="en-US" w:bidi="ar-SA"/>
      </w:rPr>
    </w:lvl>
    <w:lvl w:ilvl="2" w:tplc="3DB6C702">
      <w:numFmt w:val="bullet"/>
      <w:lvlText w:val="•"/>
      <w:lvlJc w:val="left"/>
      <w:pPr>
        <w:ind w:left="2853" w:hanging="284"/>
      </w:pPr>
      <w:rPr>
        <w:rFonts w:hint="default"/>
        <w:lang w:val="ru-RU" w:eastAsia="en-US" w:bidi="ar-SA"/>
      </w:rPr>
    </w:lvl>
    <w:lvl w:ilvl="3" w:tplc="4142D0E2">
      <w:numFmt w:val="bullet"/>
      <w:lvlText w:val="•"/>
      <w:lvlJc w:val="left"/>
      <w:pPr>
        <w:ind w:left="3730" w:hanging="284"/>
      </w:pPr>
      <w:rPr>
        <w:rFonts w:hint="default"/>
        <w:lang w:val="ru-RU" w:eastAsia="en-US" w:bidi="ar-SA"/>
      </w:rPr>
    </w:lvl>
    <w:lvl w:ilvl="4" w:tplc="09F8C0E4">
      <w:numFmt w:val="bullet"/>
      <w:lvlText w:val="•"/>
      <w:lvlJc w:val="left"/>
      <w:pPr>
        <w:ind w:left="4607" w:hanging="284"/>
      </w:pPr>
      <w:rPr>
        <w:rFonts w:hint="default"/>
        <w:lang w:val="ru-RU" w:eastAsia="en-US" w:bidi="ar-SA"/>
      </w:rPr>
    </w:lvl>
    <w:lvl w:ilvl="5" w:tplc="5E488C3A">
      <w:numFmt w:val="bullet"/>
      <w:lvlText w:val="•"/>
      <w:lvlJc w:val="left"/>
      <w:pPr>
        <w:ind w:left="5484" w:hanging="284"/>
      </w:pPr>
      <w:rPr>
        <w:rFonts w:hint="default"/>
        <w:lang w:val="ru-RU" w:eastAsia="en-US" w:bidi="ar-SA"/>
      </w:rPr>
    </w:lvl>
    <w:lvl w:ilvl="6" w:tplc="329E53B0">
      <w:numFmt w:val="bullet"/>
      <w:lvlText w:val="•"/>
      <w:lvlJc w:val="left"/>
      <w:pPr>
        <w:ind w:left="6360" w:hanging="284"/>
      </w:pPr>
      <w:rPr>
        <w:rFonts w:hint="default"/>
        <w:lang w:val="ru-RU" w:eastAsia="en-US" w:bidi="ar-SA"/>
      </w:rPr>
    </w:lvl>
    <w:lvl w:ilvl="7" w:tplc="FD2623A8">
      <w:numFmt w:val="bullet"/>
      <w:lvlText w:val="•"/>
      <w:lvlJc w:val="left"/>
      <w:pPr>
        <w:ind w:left="7237" w:hanging="284"/>
      </w:pPr>
      <w:rPr>
        <w:rFonts w:hint="default"/>
        <w:lang w:val="ru-RU" w:eastAsia="en-US" w:bidi="ar-SA"/>
      </w:rPr>
    </w:lvl>
    <w:lvl w:ilvl="8" w:tplc="6F3003FC">
      <w:numFmt w:val="bullet"/>
      <w:lvlText w:val="•"/>
      <w:lvlJc w:val="left"/>
      <w:pPr>
        <w:ind w:left="8114" w:hanging="284"/>
      </w:pPr>
      <w:rPr>
        <w:rFonts w:hint="default"/>
        <w:lang w:val="ru-RU" w:eastAsia="en-US" w:bidi="ar-SA"/>
      </w:rPr>
    </w:lvl>
  </w:abstractNum>
  <w:abstractNum w:abstractNumId="2" w15:restartNumberingAfterBreak="0">
    <w:nsid w:val="23FA7454"/>
    <w:multiLevelType w:val="hybridMultilevel"/>
    <w:tmpl w:val="18E4617E"/>
    <w:lvl w:ilvl="0" w:tplc="82BE1248">
      <w:start w:val="1"/>
      <w:numFmt w:val="decimal"/>
      <w:lvlText w:val="%1)"/>
      <w:lvlJc w:val="left"/>
      <w:pPr>
        <w:ind w:left="116" w:hanging="584"/>
      </w:pPr>
      <w:rPr>
        <w:rFonts w:ascii="Times New Roman" w:eastAsia="Times New Roman" w:hAnsi="Times New Roman" w:cs="Times New Roman" w:hint="default"/>
        <w:i/>
        <w:iCs/>
        <w:w w:val="100"/>
        <w:sz w:val="28"/>
        <w:szCs w:val="28"/>
        <w:lang w:val="ru-RU" w:eastAsia="en-US" w:bidi="ar-SA"/>
      </w:rPr>
    </w:lvl>
    <w:lvl w:ilvl="1" w:tplc="D6784478">
      <w:numFmt w:val="bullet"/>
      <w:lvlText w:val="•"/>
      <w:lvlJc w:val="left"/>
      <w:pPr>
        <w:ind w:left="1094" w:hanging="584"/>
      </w:pPr>
      <w:rPr>
        <w:rFonts w:hint="default"/>
        <w:lang w:val="ru-RU" w:eastAsia="en-US" w:bidi="ar-SA"/>
      </w:rPr>
    </w:lvl>
    <w:lvl w:ilvl="2" w:tplc="3224F49A">
      <w:numFmt w:val="bullet"/>
      <w:lvlText w:val="•"/>
      <w:lvlJc w:val="left"/>
      <w:pPr>
        <w:ind w:left="2069" w:hanging="584"/>
      </w:pPr>
      <w:rPr>
        <w:rFonts w:hint="default"/>
        <w:lang w:val="ru-RU" w:eastAsia="en-US" w:bidi="ar-SA"/>
      </w:rPr>
    </w:lvl>
    <w:lvl w:ilvl="3" w:tplc="6F12655C">
      <w:numFmt w:val="bullet"/>
      <w:lvlText w:val="•"/>
      <w:lvlJc w:val="left"/>
      <w:pPr>
        <w:ind w:left="3044" w:hanging="584"/>
      </w:pPr>
      <w:rPr>
        <w:rFonts w:hint="default"/>
        <w:lang w:val="ru-RU" w:eastAsia="en-US" w:bidi="ar-SA"/>
      </w:rPr>
    </w:lvl>
    <w:lvl w:ilvl="4" w:tplc="DF7880C6">
      <w:numFmt w:val="bullet"/>
      <w:lvlText w:val="•"/>
      <w:lvlJc w:val="left"/>
      <w:pPr>
        <w:ind w:left="4019" w:hanging="584"/>
      </w:pPr>
      <w:rPr>
        <w:rFonts w:hint="default"/>
        <w:lang w:val="ru-RU" w:eastAsia="en-US" w:bidi="ar-SA"/>
      </w:rPr>
    </w:lvl>
    <w:lvl w:ilvl="5" w:tplc="C37E6F9E">
      <w:numFmt w:val="bullet"/>
      <w:lvlText w:val="•"/>
      <w:lvlJc w:val="left"/>
      <w:pPr>
        <w:ind w:left="4994" w:hanging="584"/>
      </w:pPr>
      <w:rPr>
        <w:rFonts w:hint="default"/>
        <w:lang w:val="ru-RU" w:eastAsia="en-US" w:bidi="ar-SA"/>
      </w:rPr>
    </w:lvl>
    <w:lvl w:ilvl="6" w:tplc="A3D26044">
      <w:numFmt w:val="bullet"/>
      <w:lvlText w:val="•"/>
      <w:lvlJc w:val="left"/>
      <w:pPr>
        <w:ind w:left="5968" w:hanging="584"/>
      </w:pPr>
      <w:rPr>
        <w:rFonts w:hint="default"/>
        <w:lang w:val="ru-RU" w:eastAsia="en-US" w:bidi="ar-SA"/>
      </w:rPr>
    </w:lvl>
    <w:lvl w:ilvl="7" w:tplc="A6685D9C">
      <w:numFmt w:val="bullet"/>
      <w:lvlText w:val="•"/>
      <w:lvlJc w:val="left"/>
      <w:pPr>
        <w:ind w:left="6943" w:hanging="584"/>
      </w:pPr>
      <w:rPr>
        <w:rFonts w:hint="default"/>
        <w:lang w:val="ru-RU" w:eastAsia="en-US" w:bidi="ar-SA"/>
      </w:rPr>
    </w:lvl>
    <w:lvl w:ilvl="8" w:tplc="B2FA8D98">
      <w:numFmt w:val="bullet"/>
      <w:lvlText w:val="•"/>
      <w:lvlJc w:val="left"/>
      <w:pPr>
        <w:ind w:left="7918" w:hanging="584"/>
      </w:pPr>
      <w:rPr>
        <w:rFonts w:hint="default"/>
        <w:lang w:val="ru-RU" w:eastAsia="en-US" w:bidi="ar-SA"/>
      </w:rPr>
    </w:lvl>
  </w:abstractNum>
  <w:abstractNum w:abstractNumId="3" w15:restartNumberingAfterBreak="0">
    <w:nsid w:val="3DAC3677"/>
    <w:multiLevelType w:val="hybridMultilevel"/>
    <w:tmpl w:val="61E29EB0"/>
    <w:lvl w:ilvl="0" w:tplc="5B08DC12">
      <w:start w:val="1"/>
      <w:numFmt w:val="decimal"/>
      <w:lvlText w:val="%1)"/>
      <w:lvlJc w:val="left"/>
      <w:pPr>
        <w:ind w:left="116" w:hanging="235"/>
      </w:pPr>
      <w:rPr>
        <w:rFonts w:ascii="Times New Roman" w:eastAsia="Times New Roman" w:hAnsi="Times New Roman" w:cs="Times New Roman" w:hint="default"/>
        <w:i/>
        <w:iCs/>
        <w:spacing w:val="-2"/>
        <w:w w:val="100"/>
        <w:sz w:val="26"/>
        <w:szCs w:val="26"/>
        <w:lang w:val="ru-RU" w:eastAsia="en-US" w:bidi="ar-SA"/>
      </w:rPr>
    </w:lvl>
    <w:lvl w:ilvl="1" w:tplc="169A749E">
      <w:numFmt w:val="bullet"/>
      <w:lvlText w:val="•"/>
      <w:lvlJc w:val="left"/>
      <w:pPr>
        <w:ind w:left="1094" w:hanging="235"/>
      </w:pPr>
      <w:rPr>
        <w:rFonts w:hint="default"/>
        <w:lang w:val="ru-RU" w:eastAsia="en-US" w:bidi="ar-SA"/>
      </w:rPr>
    </w:lvl>
    <w:lvl w:ilvl="2" w:tplc="39ECA2FE">
      <w:numFmt w:val="bullet"/>
      <w:lvlText w:val="•"/>
      <w:lvlJc w:val="left"/>
      <w:pPr>
        <w:ind w:left="2069" w:hanging="235"/>
      </w:pPr>
      <w:rPr>
        <w:rFonts w:hint="default"/>
        <w:lang w:val="ru-RU" w:eastAsia="en-US" w:bidi="ar-SA"/>
      </w:rPr>
    </w:lvl>
    <w:lvl w:ilvl="3" w:tplc="77847F5E">
      <w:numFmt w:val="bullet"/>
      <w:lvlText w:val="•"/>
      <w:lvlJc w:val="left"/>
      <w:pPr>
        <w:ind w:left="3044" w:hanging="235"/>
      </w:pPr>
      <w:rPr>
        <w:rFonts w:hint="default"/>
        <w:lang w:val="ru-RU" w:eastAsia="en-US" w:bidi="ar-SA"/>
      </w:rPr>
    </w:lvl>
    <w:lvl w:ilvl="4" w:tplc="C7CC92CA">
      <w:numFmt w:val="bullet"/>
      <w:lvlText w:val="•"/>
      <w:lvlJc w:val="left"/>
      <w:pPr>
        <w:ind w:left="4019" w:hanging="235"/>
      </w:pPr>
      <w:rPr>
        <w:rFonts w:hint="default"/>
        <w:lang w:val="ru-RU" w:eastAsia="en-US" w:bidi="ar-SA"/>
      </w:rPr>
    </w:lvl>
    <w:lvl w:ilvl="5" w:tplc="CD5CD7D4">
      <w:numFmt w:val="bullet"/>
      <w:lvlText w:val="•"/>
      <w:lvlJc w:val="left"/>
      <w:pPr>
        <w:ind w:left="4994" w:hanging="235"/>
      </w:pPr>
      <w:rPr>
        <w:rFonts w:hint="default"/>
        <w:lang w:val="ru-RU" w:eastAsia="en-US" w:bidi="ar-SA"/>
      </w:rPr>
    </w:lvl>
    <w:lvl w:ilvl="6" w:tplc="9788AEB4">
      <w:numFmt w:val="bullet"/>
      <w:lvlText w:val="•"/>
      <w:lvlJc w:val="left"/>
      <w:pPr>
        <w:ind w:left="5968" w:hanging="235"/>
      </w:pPr>
      <w:rPr>
        <w:rFonts w:hint="default"/>
        <w:lang w:val="ru-RU" w:eastAsia="en-US" w:bidi="ar-SA"/>
      </w:rPr>
    </w:lvl>
    <w:lvl w:ilvl="7" w:tplc="C70E16CA">
      <w:numFmt w:val="bullet"/>
      <w:lvlText w:val="•"/>
      <w:lvlJc w:val="left"/>
      <w:pPr>
        <w:ind w:left="6943" w:hanging="235"/>
      </w:pPr>
      <w:rPr>
        <w:rFonts w:hint="default"/>
        <w:lang w:val="ru-RU" w:eastAsia="en-US" w:bidi="ar-SA"/>
      </w:rPr>
    </w:lvl>
    <w:lvl w:ilvl="8" w:tplc="893C4DFE">
      <w:numFmt w:val="bullet"/>
      <w:lvlText w:val="•"/>
      <w:lvlJc w:val="left"/>
      <w:pPr>
        <w:ind w:left="7918" w:hanging="235"/>
      </w:pPr>
      <w:rPr>
        <w:rFonts w:hint="default"/>
        <w:lang w:val="ru-RU" w:eastAsia="en-US" w:bidi="ar-SA"/>
      </w:rPr>
    </w:lvl>
  </w:abstractNum>
  <w:abstractNum w:abstractNumId="4" w15:restartNumberingAfterBreak="0">
    <w:nsid w:val="6F99141D"/>
    <w:multiLevelType w:val="hybridMultilevel"/>
    <w:tmpl w:val="96F018C2"/>
    <w:lvl w:ilvl="0" w:tplc="409062CC">
      <w:start w:val="1"/>
      <w:numFmt w:val="decimal"/>
      <w:lvlText w:val="%1)"/>
      <w:lvlJc w:val="left"/>
      <w:pPr>
        <w:ind w:left="144" w:hanging="388"/>
      </w:pPr>
      <w:rPr>
        <w:rFonts w:ascii="Times New Roman" w:eastAsia="Times New Roman" w:hAnsi="Times New Roman" w:cs="Times New Roman" w:hint="default"/>
        <w:i/>
        <w:iCs/>
        <w:w w:val="100"/>
        <w:sz w:val="28"/>
        <w:szCs w:val="28"/>
        <w:lang w:val="ru-RU" w:eastAsia="en-US" w:bidi="ar-SA"/>
      </w:rPr>
    </w:lvl>
    <w:lvl w:ilvl="1" w:tplc="867E1190">
      <w:numFmt w:val="bullet"/>
      <w:lvlText w:val="•"/>
      <w:lvlJc w:val="left"/>
      <w:pPr>
        <w:ind w:left="1112" w:hanging="388"/>
      </w:pPr>
      <w:rPr>
        <w:rFonts w:hint="default"/>
        <w:lang w:val="ru-RU" w:eastAsia="en-US" w:bidi="ar-SA"/>
      </w:rPr>
    </w:lvl>
    <w:lvl w:ilvl="2" w:tplc="3B884108">
      <w:numFmt w:val="bullet"/>
      <w:lvlText w:val="•"/>
      <w:lvlJc w:val="left"/>
      <w:pPr>
        <w:ind w:left="2085" w:hanging="388"/>
      </w:pPr>
      <w:rPr>
        <w:rFonts w:hint="default"/>
        <w:lang w:val="ru-RU" w:eastAsia="en-US" w:bidi="ar-SA"/>
      </w:rPr>
    </w:lvl>
    <w:lvl w:ilvl="3" w:tplc="3382879A">
      <w:numFmt w:val="bullet"/>
      <w:lvlText w:val="•"/>
      <w:lvlJc w:val="left"/>
      <w:pPr>
        <w:ind w:left="3058" w:hanging="388"/>
      </w:pPr>
      <w:rPr>
        <w:rFonts w:hint="default"/>
        <w:lang w:val="ru-RU" w:eastAsia="en-US" w:bidi="ar-SA"/>
      </w:rPr>
    </w:lvl>
    <w:lvl w:ilvl="4" w:tplc="85967278">
      <w:numFmt w:val="bullet"/>
      <w:lvlText w:val="•"/>
      <w:lvlJc w:val="left"/>
      <w:pPr>
        <w:ind w:left="4031" w:hanging="388"/>
      </w:pPr>
      <w:rPr>
        <w:rFonts w:hint="default"/>
        <w:lang w:val="ru-RU" w:eastAsia="en-US" w:bidi="ar-SA"/>
      </w:rPr>
    </w:lvl>
    <w:lvl w:ilvl="5" w:tplc="F8E062C2">
      <w:numFmt w:val="bullet"/>
      <w:lvlText w:val="•"/>
      <w:lvlJc w:val="left"/>
      <w:pPr>
        <w:ind w:left="5004" w:hanging="388"/>
      </w:pPr>
      <w:rPr>
        <w:rFonts w:hint="default"/>
        <w:lang w:val="ru-RU" w:eastAsia="en-US" w:bidi="ar-SA"/>
      </w:rPr>
    </w:lvl>
    <w:lvl w:ilvl="6" w:tplc="3FAAE108">
      <w:numFmt w:val="bullet"/>
      <w:lvlText w:val="•"/>
      <w:lvlJc w:val="left"/>
      <w:pPr>
        <w:ind w:left="5976" w:hanging="388"/>
      </w:pPr>
      <w:rPr>
        <w:rFonts w:hint="default"/>
        <w:lang w:val="ru-RU" w:eastAsia="en-US" w:bidi="ar-SA"/>
      </w:rPr>
    </w:lvl>
    <w:lvl w:ilvl="7" w:tplc="A24A7DE4">
      <w:numFmt w:val="bullet"/>
      <w:lvlText w:val="•"/>
      <w:lvlJc w:val="left"/>
      <w:pPr>
        <w:ind w:left="6949" w:hanging="388"/>
      </w:pPr>
      <w:rPr>
        <w:rFonts w:hint="default"/>
        <w:lang w:val="ru-RU" w:eastAsia="en-US" w:bidi="ar-SA"/>
      </w:rPr>
    </w:lvl>
    <w:lvl w:ilvl="8" w:tplc="2BB65040">
      <w:numFmt w:val="bullet"/>
      <w:lvlText w:val="•"/>
      <w:lvlJc w:val="left"/>
      <w:pPr>
        <w:ind w:left="7922" w:hanging="388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420843"/>
    <w:rsid w:val="00024656"/>
    <w:rsid w:val="0006205D"/>
    <w:rsid w:val="000F413E"/>
    <w:rsid w:val="000F683A"/>
    <w:rsid w:val="001556E1"/>
    <w:rsid w:val="0017599E"/>
    <w:rsid w:val="00181998"/>
    <w:rsid w:val="001C2CEB"/>
    <w:rsid w:val="0024256E"/>
    <w:rsid w:val="002A6406"/>
    <w:rsid w:val="002C0614"/>
    <w:rsid w:val="002F2D67"/>
    <w:rsid w:val="0036466A"/>
    <w:rsid w:val="003848B4"/>
    <w:rsid w:val="003A6B1B"/>
    <w:rsid w:val="003B09AD"/>
    <w:rsid w:val="003D2DA6"/>
    <w:rsid w:val="003D44B2"/>
    <w:rsid w:val="00420843"/>
    <w:rsid w:val="004352C1"/>
    <w:rsid w:val="004955BC"/>
    <w:rsid w:val="00523B07"/>
    <w:rsid w:val="00530119"/>
    <w:rsid w:val="005570DC"/>
    <w:rsid w:val="0059606E"/>
    <w:rsid w:val="00647CCA"/>
    <w:rsid w:val="006A0434"/>
    <w:rsid w:val="006E1008"/>
    <w:rsid w:val="00752CB2"/>
    <w:rsid w:val="007571E9"/>
    <w:rsid w:val="00766B9E"/>
    <w:rsid w:val="007A7494"/>
    <w:rsid w:val="007E189C"/>
    <w:rsid w:val="00807046"/>
    <w:rsid w:val="008D3E69"/>
    <w:rsid w:val="00903D1F"/>
    <w:rsid w:val="009357F7"/>
    <w:rsid w:val="00945E31"/>
    <w:rsid w:val="009478F4"/>
    <w:rsid w:val="00A14FE7"/>
    <w:rsid w:val="00AF3B68"/>
    <w:rsid w:val="00B20804"/>
    <w:rsid w:val="00BD79BF"/>
    <w:rsid w:val="00C23438"/>
    <w:rsid w:val="00C42B2C"/>
    <w:rsid w:val="00C7399C"/>
    <w:rsid w:val="00D21054"/>
    <w:rsid w:val="00DB2150"/>
    <w:rsid w:val="00DB699F"/>
    <w:rsid w:val="00DD3154"/>
    <w:rsid w:val="00DF3858"/>
    <w:rsid w:val="00E4606B"/>
    <w:rsid w:val="00E70656"/>
    <w:rsid w:val="00EA21A1"/>
    <w:rsid w:val="00F13468"/>
    <w:rsid w:val="00F23BFC"/>
    <w:rsid w:val="00F35921"/>
    <w:rsid w:val="00F4762C"/>
    <w:rsid w:val="00FB2EEF"/>
    <w:rsid w:val="00FD1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240F013-EA3F-4051-A687-C31B9B09D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2D67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9"/>
    <w:qFormat/>
    <w:rsid w:val="002F2D67"/>
    <w:pPr>
      <w:ind w:left="115" w:hanging="285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F2D6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2F2D67"/>
    <w:rPr>
      <w:sz w:val="28"/>
      <w:szCs w:val="28"/>
    </w:rPr>
  </w:style>
  <w:style w:type="paragraph" w:styleId="a5">
    <w:name w:val="List Paragraph"/>
    <w:basedOn w:val="a"/>
    <w:uiPriority w:val="1"/>
    <w:qFormat/>
    <w:rsid w:val="002F2D67"/>
    <w:pPr>
      <w:ind w:left="115" w:firstLine="708"/>
      <w:jc w:val="both"/>
    </w:pPr>
  </w:style>
  <w:style w:type="paragraph" w:customStyle="1" w:styleId="TableParagraph">
    <w:name w:val="Table Paragraph"/>
    <w:basedOn w:val="a"/>
    <w:uiPriority w:val="1"/>
    <w:qFormat/>
    <w:rsid w:val="002F2D67"/>
  </w:style>
  <w:style w:type="character" w:customStyle="1" w:styleId="a4">
    <w:name w:val="Основной текст Знак"/>
    <w:basedOn w:val="a0"/>
    <w:link w:val="a3"/>
    <w:uiPriority w:val="1"/>
    <w:rsid w:val="0024256E"/>
    <w:rPr>
      <w:rFonts w:ascii="Times New Roman" w:eastAsia="Times New Roman" w:hAnsi="Times New Roman" w:cs="Times New Roman"/>
      <w:sz w:val="28"/>
      <w:szCs w:val="28"/>
      <w:lang w:val="ru-RU"/>
    </w:rPr>
  </w:style>
  <w:style w:type="character" w:styleId="a6">
    <w:name w:val="Hyperlink"/>
    <w:basedOn w:val="a0"/>
    <w:uiPriority w:val="99"/>
    <w:unhideWhenUsed/>
    <w:rsid w:val="0024256E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4256E"/>
    <w:rPr>
      <w:color w:val="605E5C"/>
      <w:shd w:val="clear" w:color="auto" w:fill="E1DFDD"/>
    </w:rPr>
  </w:style>
  <w:style w:type="paragraph" w:styleId="a7">
    <w:name w:val="Normal (Web)"/>
    <w:basedOn w:val="a"/>
    <w:uiPriority w:val="99"/>
    <w:unhideWhenUsed/>
    <w:rsid w:val="00647CCA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20804"/>
    <w:rPr>
      <w:rFonts w:ascii="Times New Roman" w:eastAsia="Times New Roman" w:hAnsi="Times New Roman" w:cs="Times New Roman"/>
      <w:b/>
      <w:bCs/>
      <w:sz w:val="28"/>
      <w:szCs w:val="28"/>
      <w:lang w:val="ru-RU"/>
    </w:rPr>
  </w:style>
  <w:style w:type="paragraph" w:styleId="a8">
    <w:name w:val="Balloon Text"/>
    <w:basedOn w:val="a"/>
    <w:link w:val="a9"/>
    <w:uiPriority w:val="99"/>
    <w:semiHidden/>
    <w:unhideWhenUsed/>
    <w:rsid w:val="003D44B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D44B2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78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license.kz" TargetMode="External"/><Relationship Id="rId13" Type="http://schemas.openxmlformats.org/officeDocument/2006/relationships/hyperlink" Target="http://www.elicense.kz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elicense.kz" TargetMode="External"/><Relationship Id="rId12" Type="http://schemas.openxmlformats.org/officeDocument/2006/relationships/hyperlink" Target="http://www.elicense.kz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www.elicense.kz" TargetMode="External"/><Relationship Id="rId11" Type="http://schemas.openxmlformats.org/officeDocument/2006/relationships/hyperlink" Target="http://www.elicense.kz" TargetMode="External"/><Relationship Id="rId5" Type="http://schemas.openxmlformats.org/officeDocument/2006/relationships/hyperlink" Target="http://www.elicense.kz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www.elicense.kz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hyperlink" Target="http://sc0001.stepnogorsk.aqmoedu.kz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8</Pages>
  <Words>1905</Words>
  <Characters>10863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13</cp:revision>
  <dcterms:created xsi:type="dcterms:W3CDTF">2024-02-28T11:50:00Z</dcterms:created>
  <dcterms:modified xsi:type="dcterms:W3CDTF">2026-02-17T10:46:00Z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2022-02-28T00:00:00Z</vt:filetime>
  </property>
  <property fmtid="{D5CDD505-2E9C-101B-9397-08002B2CF9AE}" pid="3" name="Creator">
    <vt:lpwstr>Acrobat PDFMaker 19 для Word</vt:lpwstr>
  </property>
  <property fmtid="{D5CDD505-2E9C-101B-9397-08002B2CF9AE}" pid="4" name="LastSaved">
    <vt:filetime>2023-02-27T00:00:00Z</vt:filetime>
  </property>
</Properties>
</file>